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37F7" w14:textId="6F453B96" w:rsidR="004E2301" w:rsidRPr="005B587E" w:rsidRDefault="00E531CE" w:rsidP="005B587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Theme="minorHAnsi" w:eastAsia="Times New Roman" w:hAnsiTheme="minorHAnsi" w:cs="Arial"/>
          <w:b/>
          <w:color w:val="FF0000"/>
          <w:sz w:val="52"/>
          <w:szCs w:val="52"/>
          <w:lang w:eastAsia="es-ES"/>
        </w:rPr>
      </w:pPr>
      <w:r w:rsidRPr="005B587E">
        <w:rPr>
          <w:rFonts w:asciiTheme="minorHAnsi" w:eastAsia="Times New Roman" w:hAnsiTheme="minorHAnsi" w:cs="Arial"/>
          <w:b/>
          <w:color w:val="FF0000"/>
          <w:sz w:val="52"/>
          <w:szCs w:val="52"/>
          <w:lang w:eastAsia="es-ES"/>
        </w:rPr>
        <w:t>Se celebra en Piloña</w:t>
      </w:r>
      <w:r w:rsidR="005B587E" w:rsidRPr="005B587E">
        <w:rPr>
          <w:rFonts w:asciiTheme="minorHAnsi" w:eastAsia="Times New Roman" w:hAnsiTheme="minorHAnsi" w:cs="Arial"/>
          <w:b/>
          <w:color w:val="FF0000"/>
          <w:sz w:val="52"/>
          <w:szCs w:val="52"/>
          <w:lang w:eastAsia="es-ES"/>
        </w:rPr>
        <w:t xml:space="preserve"> </w:t>
      </w:r>
      <w:r w:rsidR="00361E79" w:rsidRPr="005B587E">
        <w:rPr>
          <w:rFonts w:asciiTheme="minorHAnsi" w:eastAsia="Times New Roman" w:hAnsiTheme="minorHAnsi" w:cs="Arial"/>
          <w:b/>
          <w:color w:val="FF0000"/>
          <w:sz w:val="52"/>
          <w:szCs w:val="52"/>
          <w:lang w:eastAsia="es-ES"/>
        </w:rPr>
        <w:t>l</w:t>
      </w:r>
      <w:r w:rsidRPr="005B587E">
        <w:rPr>
          <w:rFonts w:asciiTheme="minorHAnsi" w:eastAsia="Times New Roman" w:hAnsiTheme="minorHAnsi" w:cs="Arial"/>
          <w:b/>
          <w:color w:val="FF0000"/>
          <w:sz w:val="52"/>
          <w:szCs w:val="52"/>
          <w:lang w:eastAsia="es-ES"/>
        </w:rPr>
        <w:t xml:space="preserve">a Feria </w:t>
      </w:r>
      <w:r w:rsidR="00600907" w:rsidRPr="005B587E">
        <w:rPr>
          <w:rFonts w:asciiTheme="minorHAnsi" w:eastAsia="Times New Roman" w:hAnsiTheme="minorHAnsi" w:cs="Arial"/>
          <w:b/>
          <w:color w:val="4F6228" w:themeColor="accent3" w:themeShade="80"/>
          <w:sz w:val="52"/>
          <w:szCs w:val="52"/>
          <w:lang w:eastAsia="es-ES"/>
        </w:rPr>
        <w:t>AsturCaza</w:t>
      </w:r>
      <w:r w:rsidRPr="005B587E">
        <w:rPr>
          <w:rFonts w:asciiTheme="minorHAnsi" w:eastAsia="Times New Roman" w:hAnsiTheme="minorHAnsi" w:cs="Arial"/>
          <w:b/>
          <w:color w:val="4F6228" w:themeColor="accent3" w:themeShade="80"/>
          <w:sz w:val="52"/>
          <w:szCs w:val="52"/>
          <w:lang w:eastAsia="es-ES"/>
        </w:rPr>
        <w:t xml:space="preserve"> 2019 </w:t>
      </w:r>
    </w:p>
    <w:p w14:paraId="4891ED5A" w14:textId="50ED1599" w:rsidR="00520897" w:rsidRPr="00600907" w:rsidRDefault="004E2301" w:rsidP="004E230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Theme="minorHAnsi" w:eastAsia="Times New Roman" w:hAnsiTheme="minorHAnsi" w:cs="Arial"/>
          <w:b/>
          <w:color w:val="FF0000"/>
          <w:sz w:val="28"/>
          <w:szCs w:val="28"/>
          <w:lang w:eastAsia="es-ES"/>
        </w:rPr>
      </w:pPr>
      <w:r w:rsidRPr="00600907">
        <w:rPr>
          <w:rFonts w:asciiTheme="minorHAnsi" w:eastAsia="Times New Roman" w:hAnsiTheme="minorHAnsi" w:cs="Arial"/>
          <w:b/>
          <w:noProof/>
          <w:color w:val="FF0000"/>
          <w:sz w:val="28"/>
          <w:szCs w:val="28"/>
          <w:lang w:eastAsia="es-ES"/>
        </w:rPr>
        <w:drawing>
          <wp:inline distT="0" distB="0" distL="0" distR="0" wp14:anchorId="32626D84" wp14:editId="5D1070AC">
            <wp:extent cx="4248000" cy="3188236"/>
            <wp:effectExtent l="0" t="0" r="63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6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000" cy="318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3F94E" w14:textId="669C613D" w:rsidR="004B5204" w:rsidRDefault="00600907" w:rsidP="00B749C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inorHAnsi" w:eastAsia="Times New Roman" w:hAnsiTheme="minorHAnsi" w:cs="Arial"/>
          <w:b/>
          <w:bCs/>
          <w:i/>
          <w:sz w:val="24"/>
          <w:szCs w:val="24"/>
          <w:lang w:eastAsia="es-ES"/>
        </w:rPr>
      </w:pPr>
      <w:r w:rsidRPr="005B587E">
        <w:rPr>
          <w:rFonts w:asciiTheme="minorHAnsi" w:eastAsia="Times New Roman" w:hAnsiTheme="minorHAnsi" w:cs="Arial"/>
          <w:b/>
          <w:i/>
          <w:sz w:val="24"/>
          <w:szCs w:val="24"/>
          <w:lang w:eastAsia="es-ES"/>
        </w:rPr>
        <w:t xml:space="preserve">Organizada por </w:t>
      </w:r>
      <w:r w:rsidR="00C916F3">
        <w:rPr>
          <w:rFonts w:asciiTheme="minorHAnsi" w:eastAsia="Times New Roman" w:hAnsiTheme="minorHAnsi" w:cs="Arial"/>
          <w:b/>
          <w:i/>
          <w:sz w:val="24"/>
          <w:szCs w:val="24"/>
          <w:lang w:eastAsia="es-ES"/>
        </w:rPr>
        <w:t>La Asociación de</w:t>
      </w:r>
      <w:r w:rsidRPr="005B587E">
        <w:rPr>
          <w:rFonts w:asciiTheme="minorHAnsi" w:eastAsia="Times New Roman" w:hAnsiTheme="minorHAnsi" w:cs="Arial"/>
          <w:b/>
          <w:i/>
          <w:sz w:val="24"/>
          <w:szCs w:val="24"/>
          <w:lang w:eastAsia="es-ES"/>
        </w:rPr>
        <w:t xml:space="preserve"> Cazadores de Piloña </w:t>
      </w:r>
      <w:r w:rsidR="00C916F3">
        <w:rPr>
          <w:rFonts w:asciiTheme="minorHAnsi" w:eastAsia="Times New Roman" w:hAnsiTheme="minorHAnsi" w:cs="Arial"/>
          <w:b/>
          <w:i/>
          <w:sz w:val="24"/>
          <w:szCs w:val="24"/>
          <w:lang w:eastAsia="es-ES"/>
        </w:rPr>
        <w:t>“ASDECA-</w:t>
      </w:r>
      <w:r w:rsidRPr="005B587E">
        <w:rPr>
          <w:rFonts w:asciiTheme="minorHAnsi" w:eastAsia="Times New Roman" w:hAnsiTheme="minorHAnsi" w:cs="Arial"/>
          <w:b/>
          <w:i/>
          <w:sz w:val="24"/>
          <w:szCs w:val="24"/>
          <w:lang w:eastAsia="es-ES"/>
        </w:rPr>
        <w:t>Monte Cayón</w:t>
      </w:r>
      <w:r w:rsidR="00C916F3">
        <w:rPr>
          <w:rFonts w:asciiTheme="minorHAnsi" w:eastAsia="Times New Roman" w:hAnsiTheme="minorHAnsi" w:cs="Arial"/>
          <w:b/>
          <w:i/>
          <w:sz w:val="24"/>
          <w:szCs w:val="24"/>
          <w:lang w:eastAsia="es-ES"/>
        </w:rPr>
        <w:t>”</w:t>
      </w:r>
      <w:r w:rsidRPr="005B587E">
        <w:rPr>
          <w:rFonts w:asciiTheme="minorHAnsi" w:eastAsia="Times New Roman" w:hAnsiTheme="minorHAnsi" w:cs="Arial"/>
          <w:b/>
          <w:i/>
          <w:sz w:val="24"/>
          <w:szCs w:val="24"/>
          <w:lang w:eastAsia="es-ES"/>
        </w:rPr>
        <w:t xml:space="preserve"> y Working Comunicación, la VI Edición de la Feria AsturCaza, Pesca y Turismo de Naturaleza celebrará su edición de 2019 </w:t>
      </w:r>
      <w:r w:rsidR="00F941BC" w:rsidRPr="005B587E">
        <w:rPr>
          <w:rFonts w:asciiTheme="minorHAnsi" w:eastAsia="Times New Roman" w:hAnsiTheme="minorHAnsi" w:cs="Arial"/>
          <w:b/>
          <w:bCs/>
          <w:i/>
          <w:sz w:val="24"/>
          <w:szCs w:val="24"/>
          <w:lang w:eastAsia="es-ES"/>
        </w:rPr>
        <w:t>en Infiesto</w:t>
      </w:r>
      <w:r w:rsidR="004B5204">
        <w:rPr>
          <w:rFonts w:asciiTheme="minorHAnsi" w:eastAsia="Times New Roman" w:hAnsiTheme="minorHAnsi" w:cs="Arial"/>
          <w:b/>
          <w:bCs/>
          <w:i/>
          <w:sz w:val="24"/>
          <w:szCs w:val="24"/>
          <w:lang w:eastAsia="es-ES"/>
        </w:rPr>
        <w:t>Piloña.</w:t>
      </w:r>
      <w:bookmarkStart w:id="0" w:name="_GoBack"/>
      <w:bookmarkEnd w:id="0"/>
    </w:p>
    <w:p w14:paraId="06AFEC4C" w14:textId="3BAAE3C2" w:rsidR="004B5204" w:rsidRPr="005B587E" w:rsidRDefault="004B5204" w:rsidP="00B749C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inorHAnsi" w:eastAsia="Times New Roman" w:hAnsiTheme="minorHAnsi" w:cs="Arial"/>
          <w:b/>
          <w:bCs/>
          <w:i/>
          <w:sz w:val="24"/>
          <w:szCs w:val="24"/>
          <w:lang w:eastAsia="es-ES"/>
        </w:rPr>
      </w:pPr>
      <w:r>
        <w:rPr>
          <w:rFonts w:asciiTheme="minorHAnsi" w:eastAsia="Times New Roman" w:hAnsiTheme="minorHAnsi" w:cs="Arial"/>
          <w:b/>
          <w:bCs/>
          <w:i/>
          <w:sz w:val="24"/>
          <w:szCs w:val="24"/>
          <w:lang w:eastAsia="es-ES"/>
        </w:rPr>
        <w:t>Valentín Morán, Presidente de la Federación Asturiana de Caza participa en la inauguración de la Feria AsturCaza 2019 en Piloña.</w:t>
      </w:r>
    </w:p>
    <w:p w14:paraId="4D27C61E" w14:textId="77777777" w:rsidR="00600907" w:rsidRPr="005B587E" w:rsidRDefault="00600907" w:rsidP="00B749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Arial" w:hint="eastAsia"/>
          <w:bCs/>
          <w:sz w:val="24"/>
          <w:szCs w:val="24"/>
        </w:rPr>
      </w:pPr>
      <w:r w:rsidRPr="005B587E">
        <w:rPr>
          <w:rFonts w:asciiTheme="minorHAnsi" w:hAnsiTheme="minorHAnsi" w:cs="Arial"/>
          <w:bCs/>
          <w:sz w:val="24"/>
          <w:szCs w:val="24"/>
        </w:rPr>
        <w:t xml:space="preserve">Los días 22 y 23 de junio Piloña será el escaparate de referencia en el calendario nacional de eventos  del sector de la Caza, la Pesca y el Turismo de Naturaleza, una plataforma donde se darán cita profesionales de referencia y empresas de servicios afines a estos sectores con su público objetivo. </w:t>
      </w:r>
    </w:p>
    <w:p w14:paraId="1A013350" w14:textId="77777777" w:rsidR="004A25F9" w:rsidRPr="005B587E" w:rsidRDefault="00600907" w:rsidP="00B749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Arial" w:hint="eastAsia"/>
          <w:bCs/>
          <w:sz w:val="24"/>
          <w:szCs w:val="24"/>
          <w:lang w:val="es-ES_tradnl"/>
        </w:rPr>
      </w:pPr>
      <w:r w:rsidRPr="005B587E">
        <w:rPr>
          <w:rFonts w:asciiTheme="minorHAnsi" w:hAnsiTheme="minorHAnsi" w:cs="Arial"/>
          <w:bCs/>
          <w:sz w:val="24"/>
          <w:szCs w:val="24"/>
        </w:rPr>
        <w:t>Los aficionados a estos deportes tendr</w:t>
      </w:r>
      <w:r w:rsidR="00433D07" w:rsidRPr="005B587E">
        <w:rPr>
          <w:rFonts w:asciiTheme="minorHAnsi" w:hAnsiTheme="minorHAnsi" w:cs="Arial"/>
          <w:bCs/>
          <w:sz w:val="24"/>
          <w:szCs w:val="24"/>
        </w:rPr>
        <w:t>án su cita obligada en Infiesto-</w:t>
      </w:r>
      <w:r w:rsidRPr="005B587E">
        <w:rPr>
          <w:rFonts w:asciiTheme="minorHAnsi" w:hAnsiTheme="minorHAnsi" w:cs="Arial"/>
          <w:bCs/>
          <w:sz w:val="24"/>
          <w:szCs w:val="24"/>
        </w:rPr>
        <w:t>Piloña durante todo el fin de semana en horario ininterrumpido de 11:00h a 20:30h. La entrada a la Feria será libre y gratuita.</w:t>
      </w:r>
    </w:p>
    <w:p w14:paraId="2DC67FA7" w14:textId="3B1A343E" w:rsidR="00600907" w:rsidRPr="005B587E" w:rsidRDefault="00600907" w:rsidP="00B749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Arial" w:hint="eastAsia"/>
          <w:bCs/>
          <w:sz w:val="24"/>
          <w:szCs w:val="24"/>
        </w:rPr>
      </w:pPr>
      <w:r w:rsidRPr="005B587E">
        <w:rPr>
          <w:rFonts w:asciiTheme="minorHAnsi" w:hAnsiTheme="minorHAnsi" w:cs="Arial"/>
          <w:b/>
          <w:bCs/>
          <w:sz w:val="24"/>
          <w:szCs w:val="24"/>
          <w:u w:val="single"/>
        </w:rPr>
        <w:lastRenderedPageBreak/>
        <w:t>La Plaza del Ganado</w:t>
      </w:r>
      <w:r w:rsidRPr="005B587E">
        <w:rPr>
          <w:rFonts w:asciiTheme="minorHAnsi" w:hAnsiTheme="minorHAnsi" w:cs="Arial"/>
          <w:bCs/>
          <w:sz w:val="24"/>
          <w:szCs w:val="24"/>
        </w:rPr>
        <w:t xml:space="preserve"> acogerá durante </w:t>
      </w:r>
      <w:r w:rsidR="00AF6C8B" w:rsidRPr="005B587E">
        <w:rPr>
          <w:rFonts w:asciiTheme="minorHAnsi" w:hAnsiTheme="minorHAnsi" w:cs="Arial"/>
          <w:bCs/>
          <w:sz w:val="24"/>
          <w:szCs w:val="24"/>
        </w:rPr>
        <w:t xml:space="preserve">todo </w:t>
      </w:r>
      <w:r w:rsidR="00605F1B" w:rsidRPr="005B587E">
        <w:rPr>
          <w:rFonts w:asciiTheme="minorHAnsi" w:hAnsiTheme="minorHAnsi" w:cs="Arial"/>
          <w:bCs/>
          <w:sz w:val="24"/>
          <w:szCs w:val="24"/>
        </w:rPr>
        <w:t xml:space="preserve">el fin de semana </w:t>
      </w:r>
      <w:r w:rsidRPr="005B587E">
        <w:rPr>
          <w:rFonts w:asciiTheme="minorHAnsi" w:hAnsiTheme="minorHAnsi" w:cs="Arial"/>
          <w:bCs/>
          <w:sz w:val="24"/>
          <w:szCs w:val="24"/>
        </w:rPr>
        <w:t>exposición comercial, exposición de trofeos de caza, exposición de vehículos, talleres temáticos para niños</w:t>
      </w:r>
      <w:r w:rsidR="00501C1A" w:rsidRPr="005B587E">
        <w:rPr>
          <w:rFonts w:asciiTheme="minorHAnsi" w:hAnsiTheme="minorHAnsi" w:cs="Arial"/>
          <w:bCs/>
          <w:sz w:val="24"/>
          <w:szCs w:val="24"/>
        </w:rPr>
        <w:t xml:space="preserve"> impartidos por la Fundación Oso de Asturias</w:t>
      </w:r>
      <w:r w:rsidRPr="005B587E">
        <w:rPr>
          <w:rFonts w:asciiTheme="minorHAnsi" w:hAnsiTheme="minorHAnsi" w:cs="Arial"/>
          <w:bCs/>
          <w:sz w:val="24"/>
          <w:szCs w:val="24"/>
        </w:rPr>
        <w:t xml:space="preserve">, showcooking con degustación, exposición de perros, exposición fotográfica de caza y naturaleza, subasta de caza, sorteo de caza menor, comida </w:t>
      </w:r>
      <w:r w:rsidR="00FA4A71" w:rsidRPr="005B587E">
        <w:rPr>
          <w:rFonts w:asciiTheme="minorHAnsi" w:hAnsiTheme="minorHAnsi" w:cs="Arial"/>
          <w:bCs/>
          <w:sz w:val="24"/>
          <w:szCs w:val="24"/>
        </w:rPr>
        <w:t xml:space="preserve">social </w:t>
      </w:r>
      <w:r w:rsidRPr="005B587E">
        <w:rPr>
          <w:rFonts w:asciiTheme="minorHAnsi" w:hAnsiTheme="minorHAnsi" w:cs="Arial"/>
          <w:bCs/>
          <w:sz w:val="24"/>
          <w:szCs w:val="24"/>
        </w:rPr>
        <w:t>de socios de</w:t>
      </w:r>
      <w:r w:rsidR="00501C1A" w:rsidRPr="005B587E">
        <w:rPr>
          <w:rFonts w:asciiTheme="minorHAnsi" w:hAnsiTheme="minorHAnsi" w:cs="Arial"/>
          <w:bCs/>
          <w:sz w:val="24"/>
          <w:szCs w:val="24"/>
        </w:rPr>
        <w:t xml:space="preserve"> ASDECA, demostración de lances en el río Piloña, </w:t>
      </w:r>
      <w:r w:rsidR="00605F1B" w:rsidRPr="005B587E">
        <w:rPr>
          <w:rFonts w:asciiTheme="minorHAnsi" w:hAnsiTheme="minorHAnsi" w:cs="Arial"/>
          <w:bCs/>
          <w:sz w:val="24"/>
          <w:szCs w:val="24"/>
        </w:rPr>
        <w:t xml:space="preserve">demostración de </w:t>
      </w:r>
      <w:r w:rsidR="00501C1A" w:rsidRPr="005B587E">
        <w:rPr>
          <w:rFonts w:asciiTheme="minorHAnsi" w:hAnsiTheme="minorHAnsi" w:cs="Arial"/>
          <w:bCs/>
          <w:sz w:val="24"/>
          <w:szCs w:val="24"/>
        </w:rPr>
        <w:t>t</w:t>
      </w:r>
      <w:r w:rsidRPr="005B587E">
        <w:rPr>
          <w:rFonts w:asciiTheme="minorHAnsi" w:hAnsiTheme="minorHAnsi" w:cs="Arial"/>
          <w:bCs/>
          <w:sz w:val="24"/>
          <w:szCs w:val="24"/>
        </w:rPr>
        <w:t xml:space="preserve">iro con </w:t>
      </w:r>
      <w:r w:rsidR="00501C1A" w:rsidRPr="005B587E">
        <w:rPr>
          <w:rFonts w:asciiTheme="minorHAnsi" w:hAnsiTheme="minorHAnsi" w:cs="Arial"/>
          <w:bCs/>
          <w:sz w:val="24"/>
          <w:szCs w:val="24"/>
        </w:rPr>
        <w:t>a</w:t>
      </w:r>
      <w:r w:rsidRPr="005B587E">
        <w:rPr>
          <w:rFonts w:asciiTheme="minorHAnsi" w:hAnsiTheme="minorHAnsi" w:cs="Arial"/>
          <w:bCs/>
          <w:sz w:val="24"/>
          <w:szCs w:val="24"/>
        </w:rPr>
        <w:t xml:space="preserve">rco, </w:t>
      </w:r>
      <w:r w:rsidR="00501C1A" w:rsidRPr="005B587E">
        <w:rPr>
          <w:rFonts w:asciiTheme="minorHAnsi" w:hAnsiTheme="minorHAnsi" w:cs="Arial"/>
          <w:bCs/>
          <w:sz w:val="24"/>
          <w:szCs w:val="24"/>
        </w:rPr>
        <w:t xml:space="preserve">talleres de montaje de mosca para la pesca, </w:t>
      </w:r>
      <w:r w:rsidRPr="005B587E">
        <w:rPr>
          <w:rFonts w:asciiTheme="minorHAnsi" w:hAnsiTheme="minorHAnsi" w:cs="Arial"/>
          <w:bCs/>
          <w:sz w:val="24"/>
          <w:szCs w:val="24"/>
        </w:rPr>
        <w:t>entrega de premios de la I edición del Concurso de Perro de Rastro</w:t>
      </w:r>
      <w:r w:rsidR="00E112E1" w:rsidRPr="005B587E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501C1A" w:rsidRPr="005B587E">
        <w:rPr>
          <w:rFonts w:asciiTheme="minorHAnsi" w:hAnsiTheme="minorHAnsi" w:cs="Arial"/>
          <w:bCs/>
          <w:sz w:val="24"/>
          <w:szCs w:val="24"/>
        </w:rPr>
        <w:t>a</w:t>
      </w:r>
      <w:r w:rsidR="00E112E1" w:rsidRPr="005B587E">
        <w:rPr>
          <w:rFonts w:asciiTheme="minorHAnsi" w:hAnsiTheme="minorHAnsi" w:cs="Arial"/>
          <w:bCs/>
          <w:sz w:val="24"/>
          <w:szCs w:val="24"/>
        </w:rPr>
        <w:t xml:space="preserve">samblea socios </w:t>
      </w:r>
      <w:r w:rsidR="00501C1A" w:rsidRPr="005B587E">
        <w:rPr>
          <w:rFonts w:asciiTheme="minorHAnsi" w:hAnsiTheme="minorHAnsi" w:cs="Arial"/>
          <w:bCs/>
          <w:sz w:val="24"/>
          <w:szCs w:val="24"/>
        </w:rPr>
        <w:t xml:space="preserve">de </w:t>
      </w:r>
      <w:r w:rsidR="00E112E1" w:rsidRPr="005B587E">
        <w:rPr>
          <w:rFonts w:asciiTheme="minorHAnsi" w:hAnsiTheme="minorHAnsi" w:cs="Arial"/>
          <w:bCs/>
          <w:sz w:val="24"/>
          <w:szCs w:val="24"/>
        </w:rPr>
        <w:t>ASDECA</w:t>
      </w:r>
      <w:r w:rsidRPr="005B587E">
        <w:rPr>
          <w:rFonts w:asciiTheme="minorHAnsi" w:hAnsiTheme="minorHAnsi" w:cs="Arial"/>
          <w:bCs/>
          <w:sz w:val="24"/>
          <w:szCs w:val="24"/>
        </w:rPr>
        <w:t>…</w:t>
      </w:r>
    </w:p>
    <w:p w14:paraId="331C0588" w14:textId="724FEB69" w:rsidR="00600907" w:rsidRPr="005B587E" w:rsidRDefault="00600907" w:rsidP="00B749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Arial" w:hint="eastAsia"/>
          <w:bCs/>
          <w:sz w:val="24"/>
          <w:szCs w:val="24"/>
        </w:rPr>
      </w:pPr>
      <w:r w:rsidRPr="005B587E">
        <w:rPr>
          <w:rFonts w:asciiTheme="minorHAnsi" w:hAnsiTheme="minorHAnsi" w:cs="Arial"/>
          <w:bCs/>
          <w:sz w:val="24"/>
          <w:szCs w:val="24"/>
        </w:rPr>
        <w:t xml:space="preserve">En </w:t>
      </w:r>
      <w:r w:rsidRPr="005B587E">
        <w:rPr>
          <w:rFonts w:asciiTheme="minorHAnsi" w:hAnsiTheme="minorHAnsi" w:cs="Arial"/>
          <w:b/>
          <w:bCs/>
          <w:sz w:val="24"/>
          <w:szCs w:val="24"/>
          <w:u w:val="single"/>
        </w:rPr>
        <w:t>el Coto de Caza de Pil</w:t>
      </w:r>
      <w:r w:rsidR="00A502B4" w:rsidRPr="005B587E">
        <w:rPr>
          <w:rFonts w:asciiTheme="minorHAnsi" w:hAnsiTheme="minorHAnsi" w:cs="Arial"/>
          <w:b/>
          <w:bCs/>
          <w:sz w:val="24"/>
          <w:szCs w:val="24"/>
          <w:u w:val="single"/>
        </w:rPr>
        <w:t>oña</w:t>
      </w:r>
      <w:r w:rsidR="00A502B4" w:rsidRPr="005B587E">
        <w:rPr>
          <w:rFonts w:asciiTheme="minorHAnsi" w:hAnsiTheme="minorHAnsi" w:cs="Arial"/>
          <w:bCs/>
          <w:sz w:val="24"/>
          <w:szCs w:val="24"/>
        </w:rPr>
        <w:t xml:space="preserve"> tendrá lugar el sábado 22 </w:t>
      </w:r>
      <w:r w:rsidRPr="005B587E">
        <w:rPr>
          <w:rFonts w:asciiTheme="minorHAnsi" w:hAnsiTheme="minorHAnsi" w:cs="Arial"/>
          <w:bCs/>
          <w:sz w:val="24"/>
          <w:szCs w:val="24"/>
        </w:rPr>
        <w:t xml:space="preserve">y el domingo 23 de junio la </w:t>
      </w:r>
      <w:r w:rsidRPr="005B587E">
        <w:rPr>
          <w:rFonts w:asciiTheme="minorHAnsi" w:hAnsiTheme="minorHAnsi" w:cs="Arial"/>
          <w:b/>
          <w:bCs/>
          <w:sz w:val="24"/>
          <w:szCs w:val="24"/>
        </w:rPr>
        <w:t>I Edición del Concurso de Perro de Rastro – Modalidad Jabalí Salvaje-.</w:t>
      </w:r>
    </w:p>
    <w:p w14:paraId="550D0068" w14:textId="55C3EC16" w:rsidR="00600907" w:rsidRPr="005B587E" w:rsidRDefault="00600907" w:rsidP="00B749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Arial" w:hint="eastAsia"/>
          <w:bCs/>
          <w:sz w:val="24"/>
          <w:szCs w:val="24"/>
        </w:rPr>
      </w:pPr>
      <w:r w:rsidRPr="005B587E">
        <w:rPr>
          <w:rFonts w:asciiTheme="minorHAnsi" w:hAnsiTheme="minorHAnsi" w:cs="Arial"/>
          <w:bCs/>
          <w:sz w:val="24"/>
          <w:szCs w:val="24"/>
        </w:rPr>
        <w:t xml:space="preserve">El sábado 22 de junio </w:t>
      </w:r>
      <w:r w:rsidRPr="005B587E">
        <w:rPr>
          <w:rFonts w:asciiTheme="minorHAnsi" w:hAnsiTheme="minorHAnsi" w:cs="Arial"/>
          <w:b/>
          <w:bCs/>
          <w:sz w:val="24"/>
          <w:szCs w:val="24"/>
          <w:u w:val="single"/>
        </w:rPr>
        <w:t>la Casa de Cultura</w:t>
      </w:r>
      <w:r w:rsidRPr="005B587E">
        <w:rPr>
          <w:rFonts w:asciiTheme="minorHAnsi" w:hAnsiTheme="minorHAnsi" w:cs="Arial"/>
          <w:bCs/>
          <w:sz w:val="24"/>
          <w:szCs w:val="24"/>
        </w:rPr>
        <w:t xml:space="preserve"> de Infiesto</w:t>
      </w:r>
      <w:r w:rsidR="00433D07" w:rsidRPr="005B587E">
        <w:rPr>
          <w:rFonts w:asciiTheme="minorHAnsi" w:hAnsiTheme="minorHAnsi" w:cs="Arial"/>
          <w:bCs/>
          <w:sz w:val="24"/>
          <w:szCs w:val="24"/>
        </w:rPr>
        <w:t>-Piloña</w:t>
      </w:r>
      <w:r w:rsidRPr="005B587E">
        <w:rPr>
          <w:rFonts w:asciiTheme="minorHAnsi" w:hAnsiTheme="minorHAnsi" w:cs="Arial"/>
          <w:bCs/>
          <w:sz w:val="24"/>
          <w:szCs w:val="24"/>
        </w:rPr>
        <w:t xml:space="preserve"> acogerá durante toda la Jornada  conferencias y mesas de análisis y opinión de caza y pesca.</w:t>
      </w:r>
    </w:p>
    <w:p w14:paraId="7539D2AC" w14:textId="4929145A" w:rsidR="000E1CBA" w:rsidRPr="005B587E" w:rsidRDefault="00FB0780" w:rsidP="00B749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Arial" w:hint="eastAsia"/>
          <w:bCs/>
          <w:sz w:val="24"/>
          <w:szCs w:val="24"/>
        </w:rPr>
      </w:pPr>
      <w:r w:rsidRPr="005B587E">
        <w:rPr>
          <w:rFonts w:asciiTheme="minorHAnsi" w:hAnsiTheme="minorHAnsi" w:cs="Arial"/>
          <w:bCs/>
          <w:sz w:val="24"/>
          <w:szCs w:val="24"/>
        </w:rPr>
        <w:t xml:space="preserve">La mañana del domingo 23 de junio en el </w:t>
      </w:r>
      <w:r w:rsidRPr="005B587E">
        <w:rPr>
          <w:rFonts w:asciiTheme="minorHAnsi" w:hAnsiTheme="minorHAnsi" w:cs="Arial"/>
          <w:b/>
          <w:bCs/>
          <w:sz w:val="24"/>
          <w:szCs w:val="24"/>
          <w:u w:val="single"/>
        </w:rPr>
        <w:t>Prao de la Piscifactoría</w:t>
      </w:r>
      <w:r w:rsidR="004E2301" w:rsidRPr="005B587E">
        <w:rPr>
          <w:rFonts w:asciiTheme="minorHAnsi" w:hAnsiTheme="minorHAnsi" w:cs="Arial"/>
          <w:bCs/>
          <w:sz w:val="24"/>
          <w:szCs w:val="24"/>
        </w:rPr>
        <w:t>, en Infiesto,</w:t>
      </w:r>
      <w:r w:rsidRPr="005B587E">
        <w:rPr>
          <w:rFonts w:asciiTheme="minorHAnsi" w:hAnsiTheme="minorHAnsi" w:cs="Arial"/>
          <w:bCs/>
          <w:sz w:val="24"/>
          <w:szCs w:val="24"/>
        </w:rPr>
        <w:t xml:space="preserve"> tendrán lugar tres exhibiciones y demostraciones con Perros. </w:t>
      </w:r>
      <w:r w:rsidRPr="005B587E">
        <w:rPr>
          <w:rFonts w:asciiTheme="minorHAnsi" w:hAnsiTheme="minorHAnsi" w:cs="Arial"/>
          <w:b/>
          <w:bCs/>
          <w:sz w:val="24"/>
          <w:szCs w:val="24"/>
        </w:rPr>
        <w:t xml:space="preserve">La Asociación Española del Perro de </w:t>
      </w:r>
      <w:r w:rsidR="004E2301" w:rsidRPr="005B587E">
        <w:rPr>
          <w:rFonts w:asciiTheme="minorHAnsi" w:hAnsiTheme="minorHAnsi" w:cs="Arial"/>
          <w:b/>
          <w:bCs/>
          <w:sz w:val="24"/>
          <w:szCs w:val="24"/>
        </w:rPr>
        <w:t>Sangre -</w:t>
      </w:r>
      <w:r w:rsidRPr="005B587E">
        <w:rPr>
          <w:rFonts w:asciiTheme="minorHAnsi" w:hAnsiTheme="minorHAnsi" w:cs="Arial"/>
          <w:b/>
          <w:bCs/>
          <w:sz w:val="24"/>
          <w:szCs w:val="24"/>
        </w:rPr>
        <w:t>AEPES</w:t>
      </w:r>
      <w:r w:rsidRPr="005B587E">
        <w:rPr>
          <w:rFonts w:asciiTheme="minorHAnsi" w:hAnsiTheme="minorHAnsi" w:cs="Arial"/>
          <w:bCs/>
          <w:sz w:val="24"/>
          <w:szCs w:val="24"/>
        </w:rPr>
        <w:t xml:space="preserve">- realizará una demostración. El </w:t>
      </w:r>
      <w:r w:rsidRPr="005B587E">
        <w:rPr>
          <w:rFonts w:asciiTheme="minorHAnsi" w:hAnsiTheme="minorHAnsi" w:cs="Arial"/>
          <w:b/>
          <w:bCs/>
          <w:sz w:val="24"/>
          <w:szCs w:val="24"/>
        </w:rPr>
        <w:t>Club de Cazadores de Becada de Asturias</w:t>
      </w:r>
      <w:r w:rsidRPr="005B587E">
        <w:rPr>
          <w:rFonts w:asciiTheme="minorHAnsi" w:hAnsiTheme="minorHAnsi" w:cs="Arial"/>
          <w:bCs/>
          <w:sz w:val="24"/>
          <w:szCs w:val="24"/>
        </w:rPr>
        <w:t xml:space="preserve"> realizará una exhibición de </w:t>
      </w:r>
      <w:r w:rsidRPr="005B587E">
        <w:rPr>
          <w:rFonts w:asciiTheme="minorHAnsi" w:hAnsiTheme="minorHAnsi" w:cs="Arial"/>
          <w:b/>
          <w:bCs/>
          <w:sz w:val="24"/>
          <w:szCs w:val="24"/>
        </w:rPr>
        <w:t xml:space="preserve">Perro de </w:t>
      </w:r>
      <w:r w:rsidR="00433D07" w:rsidRPr="005B587E">
        <w:rPr>
          <w:rFonts w:asciiTheme="minorHAnsi" w:hAnsiTheme="minorHAnsi" w:cs="Arial"/>
          <w:b/>
          <w:bCs/>
          <w:sz w:val="24"/>
          <w:szCs w:val="24"/>
        </w:rPr>
        <w:t>M</w:t>
      </w:r>
      <w:r w:rsidRPr="005B587E">
        <w:rPr>
          <w:rFonts w:asciiTheme="minorHAnsi" w:hAnsiTheme="minorHAnsi" w:cs="Arial"/>
          <w:b/>
          <w:bCs/>
          <w:sz w:val="24"/>
          <w:szCs w:val="24"/>
        </w:rPr>
        <w:t>uestra</w:t>
      </w:r>
      <w:r w:rsidRPr="005B587E">
        <w:rPr>
          <w:rFonts w:asciiTheme="minorHAnsi" w:hAnsiTheme="minorHAnsi" w:cs="Arial"/>
          <w:bCs/>
          <w:sz w:val="24"/>
          <w:szCs w:val="24"/>
        </w:rPr>
        <w:t xml:space="preserve"> y la </w:t>
      </w:r>
      <w:r w:rsidRPr="005B587E">
        <w:rPr>
          <w:rFonts w:asciiTheme="minorHAnsi" w:hAnsiTheme="minorHAnsi" w:cs="Arial"/>
          <w:b/>
          <w:bCs/>
          <w:sz w:val="24"/>
          <w:szCs w:val="24"/>
        </w:rPr>
        <w:t>Unidad Canina del Principado de Asturias</w:t>
      </w:r>
      <w:r w:rsidRPr="005B587E">
        <w:rPr>
          <w:rFonts w:asciiTheme="minorHAnsi" w:hAnsiTheme="minorHAnsi" w:cs="Arial"/>
          <w:bCs/>
          <w:sz w:val="24"/>
          <w:szCs w:val="24"/>
        </w:rPr>
        <w:t xml:space="preserve"> realizará una exhibición con perros detectores de la lucha contra el veneno en Asturias.</w:t>
      </w:r>
    </w:p>
    <w:p w14:paraId="6C6251A6" w14:textId="683F9BCF" w:rsidR="002A7FBB" w:rsidRPr="005B587E" w:rsidRDefault="000E1CBA" w:rsidP="000E1CBA">
      <w:pPr>
        <w:jc w:val="both"/>
        <w:rPr>
          <w:rFonts w:asciiTheme="minorHAnsi" w:hAnsiTheme="minorHAnsi" w:cs="Arial" w:hint="eastAsia"/>
          <w:sz w:val="24"/>
          <w:szCs w:val="24"/>
          <w:lang w:val="es-ES_tradnl"/>
        </w:rPr>
      </w:pPr>
      <w:r w:rsidRPr="005B587E">
        <w:rPr>
          <w:rFonts w:asciiTheme="minorHAnsi" w:hAnsiTheme="minorHAnsi" w:cs="Arial"/>
          <w:b/>
          <w:sz w:val="24"/>
          <w:szCs w:val="24"/>
          <w:u w:val="single"/>
          <w:lang w:val="es-ES_tradnl"/>
        </w:rPr>
        <w:t>Taller para Niños: Experto en Osos.</w:t>
      </w:r>
      <w:r w:rsidR="00B46FB1" w:rsidRPr="005B587E">
        <w:rPr>
          <w:rFonts w:asciiTheme="minorHAnsi" w:eastAsia="Times New Roman" w:hAnsiTheme="minorHAnsi" w:cs="Arial"/>
          <w:b/>
          <w:bCs/>
          <w:sz w:val="24"/>
          <w:szCs w:val="24"/>
          <w:u w:val="single"/>
        </w:rPr>
        <w:t xml:space="preserve"> </w:t>
      </w:r>
      <w:r w:rsidRPr="005B587E">
        <w:rPr>
          <w:rFonts w:asciiTheme="minorHAnsi" w:hAnsiTheme="minorHAnsi" w:cs="Arial"/>
          <w:sz w:val="24"/>
          <w:szCs w:val="24"/>
          <w:lang w:val="es-ES_tradnl"/>
        </w:rPr>
        <w:t xml:space="preserve">El sábado 22 de junio </w:t>
      </w:r>
      <w:r w:rsidR="00B46FB1" w:rsidRPr="005B587E">
        <w:rPr>
          <w:rFonts w:asciiTheme="minorHAnsi" w:hAnsiTheme="minorHAnsi" w:cs="Arial"/>
          <w:sz w:val="24"/>
          <w:szCs w:val="24"/>
          <w:lang w:val="es-ES_tradnl"/>
        </w:rPr>
        <w:t xml:space="preserve">en la Carpa y </w:t>
      </w:r>
      <w:r w:rsidRPr="005B587E">
        <w:rPr>
          <w:rFonts w:asciiTheme="minorHAnsi" w:hAnsiTheme="minorHAnsi" w:cs="Arial"/>
          <w:sz w:val="24"/>
          <w:szCs w:val="24"/>
          <w:lang w:val="es-ES_tradnl"/>
        </w:rPr>
        <w:t xml:space="preserve">en horario de mañana y tarde tendrán lugar los Talleres para niños impartidos por la </w:t>
      </w:r>
      <w:r w:rsidRPr="005B587E">
        <w:rPr>
          <w:rFonts w:asciiTheme="minorHAnsi" w:hAnsiTheme="minorHAnsi" w:cs="Arial"/>
          <w:b/>
          <w:sz w:val="24"/>
          <w:szCs w:val="24"/>
          <w:lang w:val="es-ES_tradnl"/>
        </w:rPr>
        <w:t>Fundación Oso Asturias</w:t>
      </w:r>
      <w:r w:rsidR="00FE0D89" w:rsidRPr="005B587E">
        <w:rPr>
          <w:rFonts w:asciiTheme="minorHAnsi" w:hAnsiTheme="minorHAnsi" w:cs="Arial"/>
          <w:sz w:val="24"/>
          <w:szCs w:val="24"/>
          <w:lang w:val="es-ES_tradnl"/>
        </w:rPr>
        <w:t xml:space="preserve">. </w:t>
      </w:r>
      <w:r w:rsidRPr="005B587E">
        <w:rPr>
          <w:rFonts w:asciiTheme="minorHAnsi" w:hAnsiTheme="minorHAnsi" w:cs="Arial"/>
          <w:sz w:val="24"/>
          <w:szCs w:val="24"/>
          <w:lang w:val="es-ES_tradnl"/>
        </w:rPr>
        <w:t>Serán dos talleres para grupos de entre 15 y 20 niños.</w:t>
      </w:r>
      <w:r w:rsidR="00FE0D89" w:rsidRPr="005B587E">
        <w:rPr>
          <w:rFonts w:asciiTheme="minorHAnsi" w:hAnsiTheme="minorHAnsi" w:cs="Arial"/>
          <w:b/>
          <w:color w:val="FF0000"/>
          <w:sz w:val="24"/>
          <w:szCs w:val="24"/>
          <w:lang w:val="es-ES_tradnl"/>
        </w:rPr>
        <w:t xml:space="preserve"> </w:t>
      </w:r>
      <w:r w:rsidRPr="005B587E">
        <w:rPr>
          <w:rFonts w:asciiTheme="minorHAnsi" w:hAnsiTheme="minorHAnsi" w:cs="Arial"/>
          <w:sz w:val="24"/>
          <w:szCs w:val="24"/>
          <w:lang w:val="es-ES_tradnl"/>
        </w:rPr>
        <w:t>Mediante una breve introducción y dos juegos grupales los niños participantes describirán curiosidades sobre el Oso Pardo Cantábrico.</w:t>
      </w:r>
      <w:r w:rsidR="00AB1FF3" w:rsidRPr="005B587E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Pr="005B587E">
        <w:rPr>
          <w:rFonts w:asciiTheme="minorHAnsi" w:hAnsiTheme="minorHAnsi" w:cs="Arial"/>
          <w:sz w:val="24"/>
          <w:szCs w:val="24"/>
          <w:lang w:val="es-ES_tradnl"/>
        </w:rPr>
        <w:t xml:space="preserve">Con la finalidad de premiar el aprendizaje, los niños participantes recibirán un </w:t>
      </w:r>
      <w:r w:rsidRPr="005B587E">
        <w:rPr>
          <w:rFonts w:asciiTheme="minorHAnsi" w:hAnsiTheme="minorHAnsi" w:cs="Arial"/>
          <w:b/>
          <w:sz w:val="24"/>
          <w:szCs w:val="24"/>
          <w:lang w:val="es-ES_tradnl"/>
        </w:rPr>
        <w:t>Diploma de Experto en Osos</w:t>
      </w:r>
      <w:r w:rsidRPr="005B587E">
        <w:rPr>
          <w:rFonts w:asciiTheme="minorHAnsi" w:hAnsiTheme="minorHAnsi" w:cs="Arial"/>
          <w:sz w:val="24"/>
          <w:szCs w:val="24"/>
          <w:lang w:val="es-ES_tradnl"/>
        </w:rPr>
        <w:t>.</w:t>
      </w:r>
    </w:p>
    <w:p w14:paraId="09E23F64" w14:textId="3B3475BD" w:rsidR="00743E0E" w:rsidRPr="005B587E" w:rsidRDefault="00B46FB1" w:rsidP="00743E0E">
      <w:pPr>
        <w:jc w:val="both"/>
        <w:rPr>
          <w:rFonts w:asciiTheme="minorHAnsi" w:hAnsiTheme="minorHAnsi" w:cs="Arial" w:hint="eastAsia"/>
          <w:b/>
          <w:sz w:val="24"/>
          <w:szCs w:val="24"/>
          <w:u w:val="single"/>
          <w:lang w:val="es-ES_tradnl"/>
        </w:rPr>
      </w:pPr>
      <w:r w:rsidRPr="005B587E">
        <w:rPr>
          <w:rFonts w:asciiTheme="minorHAnsi" w:hAnsiTheme="minorHAnsi" w:cs="Arial"/>
          <w:b/>
          <w:sz w:val="24"/>
          <w:szCs w:val="24"/>
          <w:u w:val="single"/>
          <w:lang w:val="es-ES_tradnl"/>
        </w:rPr>
        <w:t xml:space="preserve">Demostración de Lance y </w:t>
      </w:r>
      <w:r w:rsidR="00566857" w:rsidRPr="005B587E">
        <w:rPr>
          <w:rFonts w:asciiTheme="minorHAnsi" w:hAnsiTheme="minorHAnsi" w:cs="Arial"/>
          <w:b/>
          <w:sz w:val="24"/>
          <w:szCs w:val="24"/>
          <w:u w:val="single"/>
          <w:lang w:val="es-ES_tradnl"/>
        </w:rPr>
        <w:t>Talleres de</w:t>
      </w:r>
      <w:r w:rsidR="00AB1FF3" w:rsidRPr="005B587E">
        <w:rPr>
          <w:rFonts w:asciiTheme="minorHAnsi" w:hAnsiTheme="minorHAnsi" w:cs="Arial"/>
          <w:b/>
          <w:sz w:val="24"/>
          <w:szCs w:val="24"/>
          <w:u w:val="single"/>
          <w:lang w:val="es-ES_tradnl"/>
        </w:rPr>
        <w:t xml:space="preserve"> Montaje de Mosca para la Pesca.</w:t>
      </w:r>
      <w:r w:rsidR="00AB1FF3" w:rsidRPr="005B587E">
        <w:rPr>
          <w:rFonts w:asciiTheme="minorHAnsi" w:hAnsiTheme="minorHAnsi" w:cs="Arial"/>
          <w:b/>
          <w:sz w:val="24"/>
          <w:szCs w:val="24"/>
          <w:lang w:val="es-ES_tradnl"/>
        </w:rPr>
        <w:t xml:space="preserve"> </w:t>
      </w:r>
      <w:r w:rsidRPr="005B587E">
        <w:rPr>
          <w:rFonts w:asciiTheme="minorHAnsi" w:hAnsiTheme="minorHAnsi" w:cs="Arial"/>
          <w:sz w:val="24"/>
          <w:szCs w:val="24"/>
          <w:lang w:val="es-ES_tradnl"/>
        </w:rPr>
        <w:t xml:space="preserve">El sábado 22 de junio a las 12:00h tendrá lugar la Demostración de Lance y </w:t>
      </w:r>
      <w:r w:rsidR="00566857" w:rsidRPr="005B587E">
        <w:rPr>
          <w:rFonts w:asciiTheme="minorHAnsi" w:hAnsiTheme="minorHAnsi" w:cs="Arial"/>
          <w:sz w:val="24"/>
          <w:szCs w:val="24"/>
          <w:lang w:val="es-ES_tradnl"/>
        </w:rPr>
        <w:t xml:space="preserve">la mañana del domingo 23 de junio </w:t>
      </w:r>
      <w:r w:rsidRPr="005B587E">
        <w:rPr>
          <w:rFonts w:asciiTheme="minorHAnsi" w:hAnsiTheme="minorHAnsi" w:cs="Arial"/>
          <w:sz w:val="24"/>
          <w:szCs w:val="24"/>
          <w:lang w:val="es-ES_tradnl"/>
        </w:rPr>
        <w:t>tendrán lugar los Talleres de montaje de mosca para la pesca, ambas actividades serán realizadas e impartida</w:t>
      </w:r>
      <w:r w:rsidR="00566857" w:rsidRPr="005B587E">
        <w:rPr>
          <w:rFonts w:asciiTheme="minorHAnsi" w:hAnsiTheme="minorHAnsi" w:cs="Arial"/>
          <w:sz w:val="24"/>
          <w:szCs w:val="24"/>
          <w:lang w:val="es-ES_tradnl"/>
        </w:rPr>
        <w:t xml:space="preserve">s por los </w:t>
      </w:r>
      <w:r w:rsidR="00566857" w:rsidRPr="005B587E">
        <w:rPr>
          <w:rFonts w:asciiTheme="minorHAnsi" w:hAnsiTheme="minorHAnsi" w:cs="Arial"/>
          <w:b/>
          <w:sz w:val="24"/>
          <w:szCs w:val="24"/>
          <w:lang w:val="es-ES_tradnl"/>
        </w:rPr>
        <w:t>Campeones Mundiales de Pesca a Mosca Pablo Castro</w:t>
      </w:r>
      <w:r w:rsidRPr="005B587E">
        <w:rPr>
          <w:rFonts w:asciiTheme="minorHAnsi" w:hAnsiTheme="minorHAnsi" w:cs="Arial"/>
          <w:b/>
          <w:sz w:val="24"/>
          <w:szCs w:val="24"/>
          <w:lang w:val="es-ES_tradnl"/>
        </w:rPr>
        <w:t xml:space="preserve"> Pinos y David Fernández </w:t>
      </w:r>
      <w:r w:rsidRPr="005B587E">
        <w:rPr>
          <w:rFonts w:asciiTheme="minorHAnsi" w:hAnsiTheme="minorHAnsi" w:cs="Arial"/>
          <w:sz w:val="24"/>
          <w:szCs w:val="24"/>
          <w:lang w:val="es-ES_tradnl"/>
        </w:rPr>
        <w:t>con la colaboración del</w:t>
      </w:r>
      <w:r w:rsidRPr="005B587E">
        <w:rPr>
          <w:rFonts w:asciiTheme="minorHAnsi" w:hAnsiTheme="minorHAnsi" w:cs="Arial"/>
          <w:b/>
          <w:sz w:val="24"/>
          <w:szCs w:val="24"/>
          <w:lang w:val="es-ES_tradnl"/>
        </w:rPr>
        <w:t xml:space="preserve"> Club de Pesca </w:t>
      </w:r>
      <w:r w:rsidR="00743E0E" w:rsidRPr="005B587E">
        <w:rPr>
          <w:rFonts w:asciiTheme="minorHAnsi" w:hAnsiTheme="minorHAnsi" w:cs="Arial"/>
          <w:b/>
          <w:sz w:val="24"/>
          <w:szCs w:val="24"/>
          <w:lang w:val="es-ES_tradnl"/>
        </w:rPr>
        <w:t>Río</w:t>
      </w:r>
      <w:r w:rsidRPr="005B587E">
        <w:rPr>
          <w:rFonts w:asciiTheme="minorHAnsi" w:hAnsiTheme="minorHAnsi" w:cs="Arial"/>
          <w:b/>
          <w:sz w:val="24"/>
          <w:szCs w:val="24"/>
          <w:lang w:val="es-ES_tradnl"/>
        </w:rPr>
        <w:t xml:space="preserve"> Piloña.</w:t>
      </w:r>
    </w:p>
    <w:p w14:paraId="47A69799" w14:textId="39B23BBD" w:rsidR="00743E0E" w:rsidRPr="005B587E" w:rsidRDefault="00743E0E" w:rsidP="00743E0E">
      <w:pPr>
        <w:jc w:val="both"/>
        <w:rPr>
          <w:rFonts w:asciiTheme="minorHAnsi" w:hAnsiTheme="minorHAnsi" w:cs="Arial" w:hint="eastAsia"/>
          <w:sz w:val="24"/>
          <w:szCs w:val="24"/>
          <w:lang w:val="es-ES_tradnl"/>
        </w:rPr>
      </w:pPr>
      <w:r w:rsidRPr="005B587E">
        <w:rPr>
          <w:rFonts w:asciiTheme="minorHAnsi" w:hAnsiTheme="minorHAnsi" w:cs="Arial"/>
          <w:b/>
          <w:sz w:val="24"/>
          <w:szCs w:val="24"/>
          <w:u w:val="single"/>
          <w:lang w:val="es-ES_tradnl"/>
        </w:rPr>
        <w:t>Tiro con Arco</w:t>
      </w:r>
      <w:r w:rsidRPr="005B587E">
        <w:rPr>
          <w:rFonts w:asciiTheme="minorHAnsi" w:hAnsiTheme="minorHAnsi" w:cs="Arial"/>
          <w:b/>
          <w:sz w:val="24"/>
          <w:szCs w:val="24"/>
          <w:lang w:val="es-ES_tradnl"/>
        </w:rPr>
        <w:t xml:space="preserve">: </w:t>
      </w:r>
      <w:r w:rsidRPr="005B587E">
        <w:rPr>
          <w:rFonts w:asciiTheme="minorHAnsi" w:hAnsiTheme="minorHAnsi" w:cs="Arial"/>
          <w:sz w:val="24"/>
          <w:szCs w:val="24"/>
          <w:lang w:val="es-ES_tradnl"/>
        </w:rPr>
        <w:t xml:space="preserve">Durante toda la jornada del sábado 22 </w:t>
      </w:r>
      <w:r w:rsidR="00C916F3">
        <w:rPr>
          <w:rFonts w:asciiTheme="minorHAnsi" w:hAnsiTheme="minorHAnsi" w:cs="Arial"/>
          <w:sz w:val="24"/>
          <w:szCs w:val="24"/>
          <w:lang w:val="es-ES_tradnl"/>
        </w:rPr>
        <w:t>la Carpa acogerá un campo de Tir</w:t>
      </w:r>
      <w:r w:rsidR="00944AD2" w:rsidRPr="005B587E">
        <w:rPr>
          <w:rFonts w:asciiTheme="minorHAnsi" w:hAnsiTheme="minorHAnsi" w:cs="Arial"/>
          <w:sz w:val="24"/>
          <w:szCs w:val="24"/>
          <w:lang w:val="es-ES_tradnl"/>
        </w:rPr>
        <w:t xml:space="preserve">o con Arco con la finalidad </w:t>
      </w:r>
      <w:r w:rsidR="00307920" w:rsidRPr="005B587E">
        <w:rPr>
          <w:rFonts w:asciiTheme="minorHAnsi" w:hAnsiTheme="minorHAnsi" w:cs="Arial"/>
          <w:sz w:val="24"/>
          <w:szCs w:val="24"/>
          <w:lang w:val="es-ES_tradnl"/>
        </w:rPr>
        <w:t xml:space="preserve">de </w:t>
      </w:r>
      <w:r w:rsidR="00944AD2" w:rsidRPr="005B587E">
        <w:rPr>
          <w:rFonts w:asciiTheme="minorHAnsi" w:hAnsiTheme="minorHAnsi" w:cs="Arial"/>
          <w:sz w:val="24"/>
          <w:szCs w:val="24"/>
          <w:lang w:val="es-ES_tradnl"/>
        </w:rPr>
        <w:t xml:space="preserve">que todas aquellas personas interesadas en este deporte puedan practicarlo bajo la supervisión de monitores de la Asociación de Arqueros de Lugones </w:t>
      </w:r>
      <w:r w:rsidR="00944AD2" w:rsidRPr="005B587E">
        <w:rPr>
          <w:rFonts w:asciiTheme="minorHAnsi" w:hAnsiTheme="minorHAnsi" w:cs="Arial"/>
          <w:b/>
          <w:sz w:val="24"/>
          <w:szCs w:val="24"/>
          <w:lang w:val="es-ES_tradnl"/>
        </w:rPr>
        <w:t>ARLUTEVA.</w:t>
      </w:r>
    </w:p>
    <w:p w14:paraId="6A105C9B" w14:textId="192C81A7" w:rsidR="00010F9F" w:rsidRPr="005B587E" w:rsidRDefault="00010F9F" w:rsidP="00010F9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Arial" w:hint="eastAsia"/>
          <w:bCs/>
          <w:sz w:val="24"/>
          <w:szCs w:val="24"/>
        </w:rPr>
      </w:pPr>
      <w:r w:rsidRPr="005B587E">
        <w:rPr>
          <w:rFonts w:asciiTheme="minorHAnsi" w:hAnsiTheme="minorHAnsi" w:cs="Arial"/>
          <w:bCs/>
          <w:sz w:val="24"/>
          <w:szCs w:val="24"/>
        </w:rPr>
        <w:t xml:space="preserve">Los </w:t>
      </w:r>
      <w:r w:rsidRPr="005B587E">
        <w:rPr>
          <w:rFonts w:asciiTheme="minorHAnsi" w:hAnsiTheme="minorHAnsi" w:cs="Arial"/>
          <w:b/>
          <w:bCs/>
          <w:sz w:val="24"/>
          <w:szCs w:val="24"/>
          <w:u w:val="single"/>
        </w:rPr>
        <w:t>ShowCooking con degustación</w:t>
      </w:r>
      <w:r w:rsidRPr="005B587E">
        <w:rPr>
          <w:rFonts w:asciiTheme="minorHAnsi" w:hAnsiTheme="minorHAnsi" w:cs="Arial"/>
          <w:bCs/>
          <w:sz w:val="24"/>
          <w:szCs w:val="24"/>
        </w:rPr>
        <w:t xml:space="preserve"> serán la mañana del Domingo en la</w:t>
      </w:r>
      <w:r w:rsidR="005970AC" w:rsidRPr="005B587E">
        <w:rPr>
          <w:rFonts w:asciiTheme="minorHAnsi" w:hAnsiTheme="minorHAnsi" w:cs="Arial"/>
          <w:bCs/>
          <w:sz w:val="24"/>
          <w:szCs w:val="24"/>
        </w:rPr>
        <w:t xml:space="preserve"> carpa de la </w:t>
      </w:r>
      <w:r w:rsidR="005970AC" w:rsidRPr="005B587E">
        <w:rPr>
          <w:rFonts w:asciiTheme="minorHAnsi" w:hAnsiTheme="minorHAnsi" w:cs="Arial"/>
          <w:bCs/>
          <w:sz w:val="24"/>
          <w:szCs w:val="24"/>
        </w:rPr>
        <w:lastRenderedPageBreak/>
        <w:t xml:space="preserve">Plaza del Ganado. </w:t>
      </w:r>
      <w:r w:rsidRPr="005B587E">
        <w:rPr>
          <w:rFonts w:asciiTheme="minorHAnsi" w:hAnsiTheme="minorHAnsi" w:cs="Arial"/>
          <w:bCs/>
          <w:sz w:val="24"/>
          <w:szCs w:val="24"/>
        </w:rPr>
        <w:t>Serán dos demostraciones basadas en Gastronomía de Caza. La prime</w:t>
      </w:r>
      <w:r w:rsidR="00834965" w:rsidRPr="005B587E">
        <w:rPr>
          <w:rFonts w:asciiTheme="minorHAnsi" w:hAnsiTheme="minorHAnsi" w:cs="Arial"/>
          <w:bCs/>
          <w:sz w:val="24"/>
          <w:szCs w:val="24"/>
        </w:rPr>
        <w:t xml:space="preserve">ra, a partir de las 11.30h </w:t>
      </w:r>
      <w:r w:rsidR="004D4F43" w:rsidRPr="005B587E">
        <w:rPr>
          <w:rFonts w:asciiTheme="minorHAnsi" w:hAnsiTheme="minorHAnsi" w:cs="Arial"/>
          <w:bCs/>
          <w:sz w:val="24"/>
          <w:szCs w:val="24"/>
        </w:rPr>
        <w:t>‘Cocina de caza para llevar’</w:t>
      </w:r>
      <w:r w:rsidRPr="005B587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34965" w:rsidRPr="005B587E">
        <w:rPr>
          <w:rFonts w:asciiTheme="minorHAnsi" w:hAnsiTheme="minorHAnsi" w:cs="Arial"/>
          <w:bCs/>
          <w:sz w:val="24"/>
          <w:szCs w:val="24"/>
        </w:rPr>
        <w:t>a cargo de</w:t>
      </w:r>
      <w:r w:rsidR="005970AC" w:rsidRPr="005B587E">
        <w:rPr>
          <w:rFonts w:asciiTheme="minorHAnsi" w:hAnsiTheme="minorHAnsi" w:cs="Arial"/>
          <w:bCs/>
          <w:sz w:val="24"/>
          <w:szCs w:val="24"/>
        </w:rPr>
        <w:t xml:space="preserve"> José Llera,</w:t>
      </w:r>
      <w:r w:rsidRPr="005B587E">
        <w:rPr>
          <w:rFonts w:asciiTheme="minorHAnsi" w:hAnsiTheme="minorHAnsi" w:cs="Arial"/>
          <w:bCs/>
          <w:sz w:val="24"/>
          <w:szCs w:val="24"/>
        </w:rPr>
        <w:t xml:space="preserve"> Maestro pastelero. A continuación David Montes, Chef en el Grupo Manzano, realizará</w:t>
      </w:r>
      <w:r w:rsidR="004D4F43" w:rsidRPr="005B587E">
        <w:rPr>
          <w:rFonts w:asciiTheme="minorHAnsi" w:hAnsiTheme="minorHAnsi" w:cs="Arial"/>
          <w:bCs/>
          <w:sz w:val="24"/>
          <w:szCs w:val="24"/>
        </w:rPr>
        <w:t xml:space="preserve"> ‘</w:t>
      </w:r>
      <w:r w:rsidRPr="005B587E">
        <w:rPr>
          <w:rFonts w:asciiTheme="minorHAnsi" w:hAnsiTheme="minorHAnsi" w:cs="Arial"/>
          <w:bCs/>
          <w:sz w:val="24"/>
          <w:szCs w:val="24"/>
        </w:rPr>
        <w:t>La Co</w:t>
      </w:r>
      <w:r w:rsidR="00E1521E" w:rsidRPr="005B587E">
        <w:rPr>
          <w:rFonts w:asciiTheme="minorHAnsi" w:hAnsiTheme="minorHAnsi" w:cs="Arial"/>
          <w:bCs/>
          <w:sz w:val="24"/>
          <w:szCs w:val="24"/>
        </w:rPr>
        <w:t>ci</w:t>
      </w:r>
      <w:r w:rsidR="004D4F43" w:rsidRPr="005B587E">
        <w:rPr>
          <w:rFonts w:asciiTheme="minorHAnsi" w:hAnsiTheme="minorHAnsi" w:cs="Arial"/>
          <w:bCs/>
          <w:sz w:val="24"/>
          <w:szCs w:val="24"/>
        </w:rPr>
        <w:t>na de Caza puesta al día’</w:t>
      </w:r>
      <w:r w:rsidR="00E1521E" w:rsidRPr="005B587E">
        <w:rPr>
          <w:rFonts w:asciiTheme="minorHAnsi" w:hAnsiTheme="minorHAnsi" w:cs="Arial"/>
          <w:bCs/>
          <w:sz w:val="24"/>
          <w:szCs w:val="24"/>
        </w:rPr>
        <w:t>.</w:t>
      </w:r>
    </w:p>
    <w:p w14:paraId="0B27834B" w14:textId="3704879C" w:rsidR="004D4F43" w:rsidRPr="005B587E" w:rsidRDefault="004D4F43" w:rsidP="004D4F4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Arial" w:hint="eastAsia"/>
          <w:bCs/>
          <w:sz w:val="24"/>
          <w:szCs w:val="24"/>
        </w:rPr>
      </w:pPr>
      <w:r w:rsidRPr="005B587E">
        <w:rPr>
          <w:rFonts w:asciiTheme="minorHAnsi" w:hAnsiTheme="minorHAnsi" w:cs="Arial"/>
          <w:bCs/>
          <w:sz w:val="24"/>
          <w:szCs w:val="24"/>
        </w:rPr>
        <w:t xml:space="preserve">Además, paralelamente a la Feria, </w:t>
      </w:r>
      <w:r w:rsidR="004269A8">
        <w:rPr>
          <w:rFonts w:asciiTheme="minorHAnsi" w:hAnsiTheme="minorHAnsi" w:cs="Arial"/>
          <w:b/>
          <w:bCs/>
          <w:sz w:val="24"/>
          <w:szCs w:val="24"/>
        </w:rPr>
        <w:t>diez</w:t>
      </w:r>
      <w:r w:rsidRPr="005B587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C10EFC" w:rsidRPr="005B587E">
        <w:rPr>
          <w:rFonts w:asciiTheme="minorHAnsi" w:hAnsiTheme="minorHAnsi" w:cs="Arial"/>
          <w:b/>
          <w:bCs/>
          <w:sz w:val="24"/>
          <w:szCs w:val="24"/>
        </w:rPr>
        <w:t>R</w:t>
      </w:r>
      <w:r w:rsidRPr="005B587E">
        <w:rPr>
          <w:rFonts w:asciiTheme="minorHAnsi" w:hAnsiTheme="minorHAnsi" w:cs="Arial"/>
          <w:b/>
          <w:bCs/>
          <w:sz w:val="24"/>
          <w:szCs w:val="24"/>
        </w:rPr>
        <w:t xml:space="preserve">estaurantes del </w:t>
      </w:r>
      <w:r w:rsidR="00C10EFC" w:rsidRPr="005B587E">
        <w:rPr>
          <w:rFonts w:asciiTheme="minorHAnsi" w:hAnsiTheme="minorHAnsi" w:cs="Arial"/>
          <w:b/>
          <w:bCs/>
          <w:sz w:val="24"/>
          <w:szCs w:val="24"/>
        </w:rPr>
        <w:t>C</w:t>
      </w:r>
      <w:r w:rsidRPr="005B587E">
        <w:rPr>
          <w:rFonts w:asciiTheme="minorHAnsi" w:hAnsiTheme="minorHAnsi" w:cs="Arial"/>
          <w:b/>
          <w:bCs/>
          <w:sz w:val="24"/>
          <w:szCs w:val="24"/>
        </w:rPr>
        <w:t>oncejo ofrecerán menús gastronómicos</w:t>
      </w:r>
      <w:r w:rsidRPr="005B587E">
        <w:rPr>
          <w:rFonts w:asciiTheme="minorHAnsi" w:hAnsiTheme="minorHAnsi" w:cs="Arial"/>
          <w:bCs/>
          <w:sz w:val="24"/>
          <w:szCs w:val="24"/>
        </w:rPr>
        <w:t xml:space="preserve"> basados en la caza y la pesca. Los restau</w:t>
      </w:r>
      <w:r w:rsidR="00834965" w:rsidRPr="005B587E">
        <w:rPr>
          <w:rFonts w:asciiTheme="minorHAnsi" w:hAnsiTheme="minorHAnsi" w:cs="Arial"/>
          <w:bCs/>
          <w:sz w:val="24"/>
          <w:szCs w:val="24"/>
        </w:rPr>
        <w:t>rantes que elaborarán estos menú</w:t>
      </w:r>
      <w:r w:rsidRPr="005B587E">
        <w:rPr>
          <w:rFonts w:asciiTheme="minorHAnsi" w:hAnsiTheme="minorHAnsi" w:cs="Arial"/>
          <w:bCs/>
          <w:sz w:val="24"/>
          <w:szCs w:val="24"/>
        </w:rPr>
        <w:t>s son La Posada De Barro, Mesón Sidrería Triana, Restaurante Casa Maruja, Casa Marta, Restaurante Rosales, Hotel Restaurante Benidorm, Bar Restaurante La Vega ‘Lo De P</w:t>
      </w:r>
      <w:r w:rsidR="004269A8">
        <w:rPr>
          <w:rFonts w:asciiTheme="minorHAnsi" w:hAnsiTheme="minorHAnsi" w:cs="Arial"/>
          <w:bCs/>
          <w:sz w:val="24"/>
          <w:szCs w:val="24"/>
        </w:rPr>
        <w:t xml:space="preserve">elayo’, Restaurante Los Caños, </w:t>
      </w:r>
      <w:r w:rsidRPr="005B587E">
        <w:rPr>
          <w:rFonts w:asciiTheme="minorHAnsi" w:hAnsiTheme="minorHAnsi" w:cs="Arial"/>
          <w:bCs/>
          <w:sz w:val="24"/>
          <w:szCs w:val="24"/>
        </w:rPr>
        <w:t>Restaurante La Roca</w:t>
      </w:r>
      <w:r w:rsidR="004269A8">
        <w:rPr>
          <w:rFonts w:asciiTheme="minorHAnsi" w:hAnsiTheme="minorHAnsi" w:cs="Arial"/>
          <w:bCs/>
          <w:sz w:val="24"/>
          <w:szCs w:val="24"/>
        </w:rPr>
        <w:t xml:space="preserve"> y Restaurante Casa Amancio.</w:t>
      </w:r>
    </w:p>
    <w:p w14:paraId="6ED572FD" w14:textId="0025B5D6" w:rsidR="00600907" w:rsidRPr="005B587E" w:rsidRDefault="00600907" w:rsidP="00B749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Arial" w:hint="eastAsia"/>
          <w:bCs/>
          <w:sz w:val="24"/>
          <w:szCs w:val="24"/>
        </w:rPr>
      </w:pPr>
      <w:r w:rsidRPr="005B587E">
        <w:rPr>
          <w:rFonts w:asciiTheme="minorHAnsi" w:hAnsiTheme="minorHAnsi" w:cs="Arial"/>
          <w:bCs/>
          <w:sz w:val="24"/>
          <w:szCs w:val="24"/>
        </w:rPr>
        <w:t>Los cazadores y pescadores contarán con la pa</w:t>
      </w:r>
      <w:r w:rsidR="00A502B4" w:rsidRPr="005B587E">
        <w:rPr>
          <w:rFonts w:asciiTheme="minorHAnsi" w:hAnsiTheme="minorHAnsi" w:cs="Arial"/>
          <w:bCs/>
          <w:sz w:val="24"/>
          <w:szCs w:val="24"/>
        </w:rPr>
        <w:t xml:space="preserve">rticipación como expositores </w:t>
      </w:r>
      <w:r w:rsidR="00433D07" w:rsidRPr="005B587E">
        <w:rPr>
          <w:rFonts w:asciiTheme="minorHAnsi" w:hAnsiTheme="minorHAnsi" w:cs="Arial"/>
          <w:bCs/>
          <w:sz w:val="24"/>
          <w:szCs w:val="24"/>
        </w:rPr>
        <w:t>de</w:t>
      </w:r>
      <w:r w:rsidRPr="005B587E">
        <w:rPr>
          <w:rFonts w:asciiTheme="minorHAnsi" w:hAnsiTheme="minorHAnsi" w:cs="Arial"/>
          <w:bCs/>
          <w:sz w:val="24"/>
          <w:szCs w:val="24"/>
        </w:rPr>
        <w:t xml:space="preserve"> puestos con todo tipo de artículos para la caza, pesca, accesorios para los perros, visores,</w:t>
      </w:r>
      <w:r w:rsidR="00520897" w:rsidRPr="005B587E">
        <w:rPr>
          <w:rFonts w:asciiTheme="minorHAnsi" w:hAnsiTheme="minorHAnsi" w:cs="Arial"/>
          <w:bCs/>
          <w:sz w:val="24"/>
          <w:szCs w:val="24"/>
        </w:rPr>
        <w:t xml:space="preserve"> cuchillería</w:t>
      </w:r>
      <w:r w:rsidR="00433D07" w:rsidRPr="005B587E">
        <w:rPr>
          <w:rFonts w:asciiTheme="minorHAnsi" w:hAnsiTheme="minorHAnsi" w:cs="Arial"/>
          <w:bCs/>
          <w:sz w:val="24"/>
          <w:szCs w:val="24"/>
        </w:rPr>
        <w:t>, artesaní</w:t>
      </w:r>
      <w:r w:rsidR="00FB0780" w:rsidRPr="005B587E">
        <w:rPr>
          <w:rFonts w:asciiTheme="minorHAnsi" w:hAnsiTheme="minorHAnsi" w:cs="Arial"/>
          <w:bCs/>
          <w:sz w:val="24"/>
          <w:szCs w:val="24"/>
        </w:rPr>
        <w:t>a</w:t>
      </w:r>
      <w:r w:rsidRPr="005B587E">
        <w:rPr>
          <w:rFonts w:asciiTheme="minorHAnsi" w:hAnsiTheme="minorHAnsi" w:cs="Arial"/>
          <w:bCs/>
          <w:sz w:val="24"/>
          <w:szCs w:val="24"/>
        </w:rPr>
        <w:t>…</w:t>
      </w:r>
    </w:p>
    <w:p w14:paraId="20153EDF" w14:textId="6F5D7A70" w:rsidR="00574EF4" w:rsidRPr="005B587E" w:rsidRDefault="00600907" w:rsidP="005B587E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Theme="minorHAnsi" w:hAnsiTheme="minorHAnsi" w:cs="Arial" w:hint="eastAsia"/>
          <w:bCs/>
          <w:sz w:val="24"/>
          <w:szCs w:val="24"/>
        </w:rPr>
      </w:pPr>
      <w:r w:rsidRPr="005B587E">
        <w:rPr>
          <w:rFonts w:asciiTheme="minorHAnsi" w:hAnsiTheme="minorHAnsi" w:cs="Arial"/>
          <w:bCs/>
          <w:sz w:val="24"/>
          <w:szCs w:val="24"/>
        </w:rPr>
        <w:t xml:space="preserve">Al ser una Feria donde el público acude </w:t>
      </w:r>
      <w:r w:rsidR="00FB0780" w:rsidRPr="005B587E">
        <w:rPr>
          <w:rFonts w:asciiTheme="minorHAnsi" w:hAnsiTheme="minorHAnsi" w:cs="Arial"/>
          <w:bCs/>
          <w:sz w:val="24"/>
          <w:szCs w:val="24"/>
        </w:rPr>
        <w:t>en familia, contará</w:t>
      </w:r>
      <w:r w:rsidRPr="005B587E">
        <w:rPr>
          <w:rFonts w:asciiTheme="minorHAnsi" w:hAnsiTheme="minorHAnsi" w:cs="Arial"/>
          <w:bCs/>
          <w:sz w:val="24"/>
          <w:szCs w:val="24"/>
        </w:rPr>
        <w:t xml:space="preserve"> también con un espacio dedicado </w:t>
      </w:r>
      <w:r w:rsidR="00A502B4" w:rsidRPr="005B587E">
        <w:rPr>
          <w:rFonts w:asciiTheme="minorHAnsi" w:hAnsiTheme="minorHAnsi" w:cs="Arial"/>
          <w:bCs/>
          <w:sz w:val="24"/>
          <w:szCs w:val="24"/>
        </w:rPr>
        <w:t xml:space="preserve">a la gastronomía con puestos de </w:t>
      </w:r>
      <w:r w:rsidRPr="005B587E">
        <w:rPr>
          <w:rFonts w:asciiTheme="minorHAnsi" w:hAnsiTheme="minorHAnsi" w:cs="Arial"/>
          <w:bCs/>
          <w:sz w:val="24"/>
          <w:szCs w:val="24"/>
        </w:rPr>
        <w:t>pan y dulces, embutidos de caza</w:t>
      </w:r>
      <w:r w:rsidR="005970AC" w:rsidRPr="005B587E">
        <w:rPr>
          <w:rFonts w:asciiTheme="minorHAnsi" w:hAnsiTheme="minorHAnsi" w:cs="Arial"/>
          <w:bCs/>
          <w:sz w:val="24"/>
          <w:szCs w:val="24"/>
        </w:rPr>
        <w:t>, mermeladas, conservas</w:t>
      </w:r>
      <w:r w:rsidRPr="005B587E">
        <w:rPr>
          <w:rFonts w:asciiTheme="minorHAnsi" w:hAnsiTheme="minorHAnsi" w:cs="Arial"/>
          <w:bCs/>
          <w:sz w:val="24"/>
          <w:szCs w:val="24"/>
        </w:rPr>
        <w:t>…</w:t>
      </w:r>
    </w:p>
    <w:sectPr w:rsidR="00574EF4" w:rsidRPr="005B587E" w:rsidSect="005526DB">
      <w:headerReference w:type="default" r:id="rId9"/>
      <w:footerReference w:type="default" r:id="rId10"/>
      <w:pgSz w:w="11906" w:h="16838"/>
      <w:pgMar w:top="567" w:right="1134" w:bottom="56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277E1" w14:textId="77777777" w:rsidR="00F13F08" w:rsidRDefault="00F13F08" w:rsidP="00706546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413DC46B" w14:textId="77777777" w:rsidR="00F13F08" w:rsidRDefault="00F13F08" w:rsidP="00706546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D20C9" w14:textId="77777777" w:rsidR="00307920" w:rsidRPr="008D1356" w:rsidRDefault="00307920" w:rsidP="008D135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FF0000"/>
      </w:rPr>
    </w:pPr>
    <w:r w:rsidRPr="008D1356">
      <w:rPr>
        <w:rFonts w:ascii="Times New Roman" w:hAnsi="Times New Roman"/>
        <w:b/>
        <w:bCs/>
        <w:color w:val="FF0000"/>
      </w:rPr>
      <w:t>_______________________________________________________________________________________</w:t>
    </w:r>
  </w:p>
  <w:p w14:paraId="5E7F7258" w14:textId="77777777" w:rsidR="00307920" w:rsidRPr="00706546" w:rsidRDefault="00307920" w:rsidP="008D135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</w:rPr>
    </w:pPr>
    <w:r w:rsidRPr="00706546">
      <w:rPr>
        <w:rFonts w:ascii="Times New Roman" w:hAnsi="Times New Roman"/>
        <w:b/>
        <w:bCs/>
      </w:rPr>
      <w:t>Vivero de Empresas “José Antonio Coto”</w:t>
    </w:r>
  </w:p>
  <w:p w14:paraId="5A528411" w14:textId="77777777" w:rsidR="00307920" w:rsidRPr="00706546" w:rsidRDefault="00307920" w:rsidP="008D135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</w:rPr>
    </w:pPr>
    <w:r w:rsidRPr="00706546">
      <w:rPr>
        <w:rFonts w:ascii="Times New Roman" w:hAnsi="Times New Roman"/>
        <w:b/>
        <w:bCs/>
      </w:rPr>
      <w:t>Polígono de Olloniego. Parcela B - 51. 33660. Oviedo - Asturias</w:t>
    </w:r>
  </w:p>
  <w:p w14:paraId="2AA161CF" w14:textId="77777777" w:rsidR="00307920" w:rsidRPr="00706546" w:rsidRDefault="00307920" w:rsidP="008D1356">
    <w:pPr>
      <w:pStyle w:val="Piedepgina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bCs/>
      </w:rPr>
      <w:t>Teléfonos: 984 285 651</w:t>
    </w:r>
    <w:r w:rsidRPr="00706546">
      <w:rPr>
        <w:rFonts w:ascii="Times New Roman" w:hAnsi="Times New Roman"/>
        <w:b/>
        <w:bCs/>
      </w:rPr>
      <w:t xml:space="preserve"> / 600 532 778.</w:t>
    </w:r>
    <w:r w:rsidRPr="00706546">
      <w:rPr>
        <w:rFonts w:ascii="Times New Roman" w:hAnsi="Times New Roman"/>
        <w:b/>
        <w:bCs/>
      </w:rPr>
      <w:tab/>
    </w:r>
    <w:r w:rsidRPr="00706546">
      <w:rPr>
        <w:rFonts w:ascii="Times New Roman" w:hAnsi="Times New Roman"/>
        <w:b/>
        <w:bCs/>
      </w:rPr>
      <w:tab/>
      <w:t xml:space="preserve">                 E-mail: info@working-comunicacion.com</w:t>
    </w:r>
  </w:p>
  <w:p w14:paraId="0C320FAE" w14:textId="77777777" w:rsidR="00307920" w:rsidRPr="00706546" w:rsidRDefault="00307920" w:rsidP="00706546">
    <w:pPr>
      <w:pStyle w:val="Piedepgina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F49DE" w14:textId="77777777" w:rsidR="00F13F08" w:rsidRDefault="00F13F08" w:rsidP="00706546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5AD20245" w14:textId="77777777" w:rsidR="00F13F08" w:rsidRDefault="00F13F08" w:rsidP="00706546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F38D8" w14:textId="77777777" w:rsidR="00307920" w:rsidRDefault="00307920">
    <w:pPr>
      <w:pStyle w:val="Encabezado"/>
      <w:rPr>
        <w:rFonts w:hint="eastAsia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D1DE657" wp14:editId="6F1A690D">
          <wp:simplePos x="0" y="0"/>
          <wp:positionH relativeFrom="margin">
            <wp:posOffset>2546985</wp:posOffset>
          </wp:positionH>
          <wp:positionV relativeFrom="margin">
            <wp:posOffset>-1838325</wp:posOffset>
          </wp:positionV>
          <wp:extent cx="1088390" cy="147574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47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NewRomanPS-ItalicMT" w:hAnsi="TimesNewRomanPS-ItalicMT" w:cs="TimesNewRomanPS-ItalicMT"/>
        <w:i/>
        <w:iCs/>
        <w:noProof/>
        <w:color w:val="000000"/>
        <w:sz w:val="28"/>
        <w:szCs w:val="28"/>
        <w:lang w:eastAsia="es-ES"/>
      </w:rPr>
      <w:drawing>
        <wp:inline distT="0" distB="0" distL="0" distR="0" wp14:anchorId="633D0292" wp14:editId="369875C7">
          <wp:extent cx="1728000" cy="765742"/>
          <wp:effectExtent l="0" t="0" r="571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i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765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526DB">
      <w:rPr>
        <w:rFonts w:ascii="TimesNewRomanPS-ItalicMT" w:hAnsi="TimesNewRomanPS-ItalicMT" w:cs="TimesNewRomanPS-ItalicMT"/>
        <w:i/>
        <w:iCs/>
        <w:noProof/>
        <w:color w:val="000000"/>
        <w:sz w:val="28"/>
        <w:szCs w:val="28"/>
        <w:lang w:eastAsia="es-ES"/>
      </w:rPr>
      <w:t xml:space="preserve"> </w:t>
    </w:r>
    <w:r>
      <w:t xml:space="preserve">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11EB2BDD" wp14:editId="4199365B">
          <wp:extent cx="1548000" cy="846847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urfranquici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84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048A8A" w14:textId="77777777" w:rsidR="00307920" w:rsidRDefault="00307920">
    <w:pPr>
      <w:pStyle w:val="Encabezado"/>
      <w:rPr>
        <w:rFonts w:hint="eastAsia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E0E6E" wp14:editId="7DFC59D0">
              <wp:simplePos x="0" y="0"/>
              <wp:positionH relativeFrom="column">
                <wp:posOffset>-4445</wp:posOffset>
              </wp:positionH>
              <wp:positionV relativeFrom="paragraph">
                <wp:posOffset>121589</wp:posOffset>
              </wp:positionV>
              <wp:extent cx="6153785" cy="0"/>
              <wp:effectExtent l="0" t="0" r="1841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78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8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55pt" to="484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" strokecolor="#4e6128 [1606]" strokeweight="1.5pt"/>
          </w:pict>
        </mc:Fallback>
      </mc:AlternateContent>
    </w:r>
  </w:p>
  <w:p w14:paraId="03B75453" w14:textId="77777777" w:rsidR="00307920" w:rsidRDefault="00307920" w:rsidP="00A02285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9C1"/>
    <w:multiLevelType w:val="hybridMultilevel"/>
    <w:tmpl w:val="CF0A7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0AD9"/>
    <w:multiLevelType w:val="hybridMultilevel"/>
    <w:tmpl w:val="B20C0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F72"/>
    <w:multiLevelType w:val="hybridMultilevel"/>
    <w:tmpl w:val="1D78D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82AF1"/>
    <w:multiLevelType w:val="hybridMultilevel"/>
    <w:tmpl w:val="23AA8702"/>
    <w:lvl w:ilvl="0" w:tplc="A0881ADE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E2CC6"/>
    <w:multiLevelType w:val="hybridMultilevel"/>
    <w:tmpl w:val="CEA63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56074"/>
    <w:multiLevelType w:val="hybridMultilevel"/>
    <w:tmpl w:val="D6BC9588"/>
    <w:lvl w:ilvl="0" w:tplc="C8D20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8073A"/>
    <w:multiLevelType w:val="hybridMultilevel"/>
    <w:tmpl w:val="CDD61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F701F"/>
    <w:multiLevelType w:val="hybridMultilevel"/>
    <w:tmpl w:val="C9D0C6BE"/>
    <w:lvl w:ilvl="0" w:tplc="4B4AC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C58A6"/>
    <w:multiLevelType w:val="hybridMultilevel"/>
    <w:tmpl w:val="33303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E2DD8"/>
    <w:multiLevelType w:val="hybridMultilevel"/>
    <w:tmpl w:val="EC5E7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AF"/>
    <w:rsid w:val="00002003"/>
    <w:rsid w:val="00010F9F"/>
    <w:rsid w:val="0001177A"/>
    <w:rsid w:val="000136C8"/>
    <w:rsid w:val="00014D76"/>
    <w:rsid w:val="000232D7"/>
    <w:rsid w:val="000276EB"/>
    <w:rsid w:val="00045086"/>
    <w:rsid w:val="00055F09"/>
    <w:rsid w:val="0007474B"/>
    <w:rsid w:val="000768E5"/>
    <w:rsid w:val="00085EC5"/>
    <w:rsid w:val="00091687"/>
    <w:rsid w:val="000A1236"/>
    <w:rsid w:val="000A3C47"/>
    <w:rsid w:val="000A7B51"/>
    <w:rsid w:val="000B188F"/>
    <w:rsid w:val="000B38AD"/>
    <w:rsid w:val="000C05BF"/>
    <w:rsid w:val="000C5186"/>
    <w:rsid w:val="000C6599"/>
    <w:rsid w:val="000E1CBA"/>
    <w:rsid w:val="0010026B"/>
    <w:rsid w:val="00100892"/>
    <w:rsid w:val="00121588"/>
    <w:rsid w:val="001231C9"/>
    <w:rsid w:val="00133AC1"/>
    <w:rsid w:val="00153CB7"/>
    <w:rsid w:val="00157627"/>
    <w:rsid w:val="0016118A"/>
    <w:rsid w:val="00173829"/>
    <w:rsid w:val="00177174"/>
    <w:rsid w:val="001834A6"/>
    <w:rsid w:val="00192BD8"/>
    <w:rsid w:val="00196CFC"/>
    <w:rsid w:val="00197BCB"/>
    <w:rsid w:val="001A23F2"/>
    <w:rsid w:val="001A3715"/>
    <w:rsid w:val="001B7172"/>
    <w:rsid w:val="001C068D"/>
    <w:rsid w:val="001D3D37"/>
    <w:rsid w:val="001D5CD9"/>
    <w:rsid w:val="001E26DA"/>
    <w:rsid w:val="001E493D"/>
    <w:rsid w:val="001F3D89"/>
    <w:rsid w:val="001F5AA3"/>
    <w:rsid w:val="0022087C"/>
    <w:rsid w:val="00225354"/>
    <w:rsid w:val="002337DB"/>
    <w:rsid w:val="00241F8E"/>
    <w:rsid w:val="002449F5"/>
    <w:rsid w:val="00245D20"/>
    <w:rsid w:val="002710EF"/>
    <w:rsid w:val="002A7B9D"/>
    <w:rsid w:val="002A7FBB"/>
    <w:rsid w:val="002C351F"/>
    <w:rsid w:val="002F441D"/>
    <w:rsid w:val="00305C5C"/>
    <w:rsid w:val="00307920"/>
    <w:rsid w:val="00314B55"/>
    <w:rsid w:val="003244B7"/>
    <w:rsid w:val="003261C0"/>
    <w:rsid w:val="0033452B"/>
    <w:rsid w:val="003415B5"/>
    <w:rsid w:val="00354225"/>
    <w:rsid w:val="00357D8D"/>
    <w:rsid w:val="00361E79"/>
    <w:rsid w:val="0037183E"/>
    <w:rsid w:val="003812C2"/>
    <w:rsid w:val="00382CF7"/>
    <w:rsid w:val="00393040"/>
    <w:rsid w:val="00396B23"/>
    <w:rsid w:val="003B5253"/>
    <w:rsid w:val="003C0F8A"/>
    <w:rsid w:val="003C78A5"/>
    <w:rsid w:val="003E121D"/>
    <w:rsid w:val="003F2830"/>
    <w:rsid w:val="003F330B"/>
    <w:rsid w:val="003F6DAC"/>
    <w:rsid w:val="004039F4"/>
    <w:rsid w:val="004106B4"/>
    <w:rsid w:val="00412E5C"/>
    <w:rsid w:val="00414EA6"/>
    <w:rsid w:val="00425058"/>
    <w:rsid w:val="004269A8"/>
    <w:rsid w:val="0043296F"/>
    <w:rsid w:val="00432C3A"/>
    <w:rsid w:val="00433D07"/>
    <w:rsid w:val="00442852"/>
    <w:rsid w:val="0045185E"/>
    <w:rsid w:val="004607FC"/>
    <w:rsid w:val="00461B0E"/>
    <w:rsid w:val="0048027D"/>
    <w:rsid w:val="004955B1"/>
    <w:rsid w:val="004A25F9"/>
    <w:rsid w:val="004A4184"/>
    <w:rsid w:val="004A7E7D"/>
    <w:rsid w:val="004B20DC"/>
    <w:rsid w:val="004B36EA"/>
    <w:rsid w:val="004B5204"/>
    <w:rsid w:val="004C0709"/>
    <w:rsid w:val="004C70D8"/>
    <w:rsid w:val="004D0D46"/>
    <w:rsid w:val="004D30AA"/>
    <w:rsid w:val="004D4F43"/>
    <w:rsid w:val="004D5F94"/>
    <w:rsid w:val="004D61E1"/>
    <w:rsid w:val="004E2301"/>
    <w:rsid w:val="004F458F"/>
    <w:rsid w:val="004F711E"/>
    <w:rsid w:val="004F7B4E"/>
    <w:rsid w:val="00501C1A"/>
    <w:rsid w:val="005054EA"/>
    <w:rsid w:val="00511CCF"/>
    <w:rsid w:val="00515C28"/>
    <w:rsid w:val="00520897"/>
    <w:rsid w:val="005264AF"/>
    <w:rsid w:val="005341AF"/>
    <w:rsid w:val="00537CAF"/>
    <w:rsid w:val="00547CE2"/>
    <w:rsid w:val="005526DB"/>
    <w:rsid w:val="005530AB"/>
    <w:rsid w:val="00566857"/>
    <w:rsid w:val="00574EF4"/>
    <w:rsid w:val="005802CD"/>
    <w:rsid w:val="005970AC"/>
    <w:rsid w:val="00597CC4"/>
    <w:rsid w:val="005A5501"/>
    <w:rsid w:val="005A664B"/>
    <w:rsid w:val="005A79AA"/>
    <w:rsid w:val="005B587E"/>
    <w:rsid w:val="005C35E3"/>
    <w:rsid w:val="005D2F86"/>
    <w:rsid w:val="005D5D1E"/>
    <w:rsid w:val="005F5E6B"/>
    <w:rsid w:val="00600907"/>
    <w:rsid w:val="00605F1B"/>
    <w:rsid w:val="00620F51"/>
    <w:rsid w:val="0062550D"/>
    <w:rsid w:val="00651AAE"/>
    <w:rsid w:val="00667F3C"/>
    <w:rsid w:val="00680A29"/>
    <w:rsid w:val="00682221"/>
    <w:rsid w:val="006829DF"/>
    <w:rsid w:val="00693429"/>
    <w:rsid w:val="006A2632"/>
    <w:rsid w:val="006A5519"/>
    <w:rsid w:val="006C6006"/>
    <w:rsid w:val="006D1672"/>
    <w:rsid w:val="006E1A1F"/>
    <w:rsid w:val="006E3C8B"/>
    <w:rsid w:val="006E429E"/>
    <w:rsid w:val="006F40E8"/>
    <w:rsid w:val="006F4737"/>
    <w:rsid w:val="00706546"/>
    <w:rsid w:val="007103F7"/>
    <w:rsid w:val="00713119"/>
    <w:rsid w:val="0071380D"/>
    <w:rsid w:val="00722129"/>
    <w:rsid w:val="007228CB"/>
    <w:rsid w:val="00727477"/>
    <w:rsid w:val="00742C69"/>
    <w:rsid w:val="007436D8"/>
    <w:rsid w:val="00743E0E"/>
    <w:rsid w:val="00755327"/>
    <w:rsid w:val="00755745"/>
    <w:rsid w:val="00777AC5"/>
    <w:rsid w:val="007807C3"/>
    <w:rsid w:val="007820BF"/>
    <w:rsid w:val="007872BF"/>
    <w:rsid w:val="00787FB0"/>
    <w:rsid w:val="00794207"/>
    <w:rsid w:val="007A6B8C"/>
    <w:rsid w:val="007B2A6C"/>
    <w:rsid w:val="007B4725"/>
    <w:rsid w:val="007C560E"/>
    <w:rsid w:val="007C5B8B"/>
    <w:rsid w:val="007D3E2E"/>
    <w:rsid w:val="007F6A45"/>
    <w:rsid w:val="00822FD2"/>
    <w:rsid w:val="00825A68"/>
    <w:rsid w:val="008327AF"/>
    <w:rsid w:val="00834965"/>
    <w:rsid w:val="00842C75"/>
    <w:rsid w:val="00845AC6"/>
    <w:rsid w:val="008572CA"/>
    <w:rsid w:val="00864373"/>
    <w:rsid w:val="008660DB"/>
    <w:rsid w:val="00871D47"/>
    <w:rsid w:val="00873679"/>
    <w:rsid w:val="00881014"/>
    <w:rsid w:val="00885275"/>
    <w:rsid w:val="008872A3"/>
    <w:rsid w:val="008A0C98"/>
    <w:rsid w:val="008A4359"/>
    <w:rsid w:val="008D11DD"/>
    <w:rsid w:val="008D1356"/>
    <w:rsid w:val="008D7BFE"/>
    <w:rsid w:val="008F0480"/>
    <w:rsid w:val="008F5094"/>
    <w:rsid w:val="009140EA"/>
    <w:rsid w:val="00920D7F"/>
    <w:rsid w:val="00927515"/>
    <w:rsid w:val="00930CEC"/>
    <w:rsid w:val="009324FA"/>
    <w:rsid w:val="00934DAB"/>
    <w:rsid w:val="00942FE9"/>
    <w:rsid w:val="00944934"/>
    <w:rsid w:val="00944AD2"/>
    <w:rsid w:val="0096351D"/>
    <w:rsid w:val="0099595C"/>
    <w:rsid w:val="009A0E8E"/>
    <w:rsid w:val="009A4D84"/>
    <w:rsid w:val="009F1EE6"/>
    <w:rsid w:val="00A02285"/>
    <w:rsid w:val="00A0543A"/>
    <w:rsid w:val="00A07828"/>
    <w:rsid w:val="00A216C9"/>
    <w:rsid w:val="00A25C44"/>
    <w:rsid w:val="00A30A51"/>
    <w:rsid w:val="00A34D6E"/>
    <w:rsid w:val="00A35B2A"/>
    <w:rsid w:val="00A502B4"/>
    <w:rsid w:val="00A51863"/>
    <w:rsid w:val="00A523EC"/>
    <w:rsid w:val="00A543E8"/>
    <w:rsid w:val="00A5646E"/>
    <w:rsid w:val="00A727BA"/>
    <w:rsid w:val="00A76973"/>
    <w:rsid w:val="00A92020"/>
    <w:rsid w:val="00A9304C"/>
    <w:rsid w:val="00A94AC0"/>
    <w:rsid w:val="00AB1A7A"/>
    <w:rsid w:val="00AB1FF3"/>
    <w:rsid w:val="00AB7AC0"/>
    <w:rsid w:val="00AC141A"/>
    <w:rsid w:val="00AC567F"/>
    <w:rsid w:val="00AD6FA8"/>
    <w:rsid w:val="00AE0834"/>
    <w:rsid w:val="00AE3F2D"/>
    <w:rsid w:val="00AE7AAB"/>
    <w:rsid w:val="00AF1F81"/>
    <w:rsid w:val="00AF211E"/>
    <w:rsid w:val="00AF6B85"/>
    <w:rsid w:val="00AF6C8B"/>
    <w:rsid w:val="00AF74F2"/>
    <w:rsid w:val="00AF7DF1"/>
    <w:rsid w:val="00B01A91"/>
    <w:rsid w:val="00B01B12"/>
    <w:rsid w:val="00B05D35"/>
    <w:rsid w:val="00B168C2"/>
    <w:rsid w:val="00B2722F"/>
    <w:rsid w:val="00B33F38"/>
    <w:rsid w:val="00B370C2"/>
    <w:rsid w:val="00B43B1B"/>
    <w:rsid w:val="00B46FB1"/>
    <w:rsid w:val="00B471E5"/>
    <w:rsid w:val="00B70E24"/>
    <w:rsid w:val="00B749CB"/>
    <w:rsid w:val="00B80234"/>
    <w:rsid w:val="00B850D7"/>
    <w:rsid w:val="00BB39F2"/>
    <w:rsid w:val="00BC1C1F"/>
    <w:rsid w:val="00BD3917"/>
    <w:rsid w:val="00BD3D6D"/>
    <w:rsid w:val="00C00E28"/>
    <w:rsid w:val="00C02047"/>
    <w:rsid w:val="00C10EFC"/>
    <w:rsid w:val="00C13467"/>
    <w:rsid w:val="00C36156"/>
    <w:rsid w:val="00C43941"/>
    <w:rsid w:val="00C57591"/>
    <w:rsid w:val="00C72657"/>
    <w:rsid w:val="00C763B7"/>
    <w:rsid w:val="00C81863"/>
    <w:rsid w:val="00C916F3"/>
    <w:rsid w:val="00C93026"/>
    <w:rsid w:val="00CA3392"/>
    <w:rsid w:val="00CA59BD"/>
    <w:rsid w:val="00CA5B27"/>
    <w:rsid w:val="00CB331F"/>
    <w:rsid w:val="00CB52A4"/>
    <w:rsid w:val="00CB6703"/>
    <w:rsid w:val="00CC5A79"/>
    <w:rsid w:val="00CD6069"/>
    <w:rsid w:val="00CF4BDF"/>
    <w:rsid w:val="00D14E31"/>
    <w:rsid w:val="00D1626A"/>
    <w:rsid w:val="00D22B4B"/>
    <w:rsid w:val="00D331D3"/>
    <w:rsid w:val="00D5002F"/>
    <w:rsid w:val="00D52432"/>
    <w:rsid w:val="00D52E40"/>
    <w:rsid w:val="00D65EA7"/>
    <w:rsid w:val="00D73BDE"/>
    <w:rsid w:val="00D74227"/>
    <w:rsid w:val="00D77E63"/>
    <w:rsid w:val="00D8143D"/>
    <w:rsid w:val="00D822E6"/>
    <w:rsid w:val="00D85CAB"/>
    <w:rsid w:val="00DA0023"/>
    <w:rsid w:val="00DA3512"/>
    <w:rsid w:val="00DA4B3C"/>
    <w:rsid w:val="00DA6BBF"/>
    <w:rsid w:val="00DB17B1"/>
    <w:rsid w:val="00DB53FC"/>
    <w:rsid w:val="00DC09A1"/>
    <w:rsid w:val="00DF3B72"/>
    <w:rsid w:val="00E008FA"/>
    <w:rsid w:val="00E112E1"/>
    <w:rsid w:val="00E12A36"/>
    <w:rsid w:val="00E13E1B"/>
    <w:rsid w:val="00E1521E"/>
    <w:rsid w:val="00E20861"/>
    <w:rsid w:val="00E226C0"/>
    <w:rsid w:val="00E269A2"/>
    <w:rsid w:val="00E531CE"/>
    <w:rsid w:val="00E74362"/>
    <w:rsid w:val="00E74C3B"/>
    <w:rsid w:val="00E93BD1"/>
    <w:rsid w:val="00EA49F9"/>
    <w:rsid w:val="00ED4D3D"/>
    <w:rsid w:val="00EE55C1"/>
    <w:rsid w:val="00EF0A2D"/>
    <w:rsid w:val="00F02A27"/>
    <w:rsid w:val="00F13F08"/>
    <w:rsid w:val="00F14A9F"/>
    <w:rsid w:val="00F20847"/>
    <w:rsid w:val="00F25FF9"/>
    <w:rsid w:val="00F37673"/>
    <w:rsid w:val="00F46F7F"/>
    <w:rsid w:val="00F522A3"/>
    <w:rsid w:val="00F56994"/>
    <w:rsid w:val="00F66621"/>
    <w:rsid w:val="00F71D13"/>
    <w:rsid w:val="00F941BC"/>
    <w:rsid w:val="00FA09F3"/>
    <w:rsid w:val="00FA4A71"/>
    <w:rsid w:val="00FA50E8"/>
    <w:rsid w:val="00FA5981"/>
    <w:rsid w:val="00FB0780"/>
    <w:rsid w:val="00FB5D4E"/>
    <w:rsid w:val="00FD2962"/>
    <w:rsid w:val="00FD500D"/>
    <w:rsid w:val="00FD5E77"/>
    <w:rsid w:val="00FD62BD"/>
    <w:rsid w:val="00FE0D89"/>
    <w:rsid w:val="00FE0F3B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8B4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A6"/>
  </w:style>
  <w:style w:type="paragraph" w:styleId="Ttulo1">
    <w:name w:val="heading 1"/>
    <w:basedOn w:val="Normal"/>
    <w:next w:val="Normal"/>
    <w:link w:val="Ttulo1Car"/>
    <w:uiPriority w:val="9"/>
    <w:qFormat/>
    <w:rsid w:val="00414EA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4EA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4EA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4EA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4EA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4EA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4EA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4EA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4EA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7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8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6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546"/>
  </w:style>
  <w:style w:type="paragraph" w:styleId="Piedepgina">
    <w:name w:val="footer"/>
    <w:basedOn w:val="Normal"/>
    <w:link w:val="PiedepginaCar"/>
    <w:uiPriority w:val="99"/>
    <w:unhideWhenUsed/>
    <w:rsid w:val="00706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546"/>
  </w:style>
  <w:style w:type="paragraph" w:styleId="Prrafodelista">
    <w:name w:val="List Paragraph"/>
    <w:basedOn w:val="Normal"/>
    <w:uiPriority w:val="34"/>
    <w:qFormat/>
    <w:rsid w:val="00414E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14EA6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4EA6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4EA6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4EA6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4EA6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4EA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4EA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4EA6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4EA6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14EA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14EA6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14EA6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14EA6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414EA6"/>
    <w:rPr>
      <w:b/>
      <w:bCs/>
    </w:rPr>
  </w:style>
  <w:style w:type="character" w:styleId="Enfasis">
    <w:name w:val="Emphasis"/>
    <w:uiPriority w:val="20"/>
    <w:qFormat/>
    <w:rsid w:val="00414EA6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414EA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14EA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14EA6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414E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intensaCar">
    <w:name w:val="Cita intensa Car"/>
    <w:basedOn w:val="Fuentedeprrafopredeter"/>
    <w:link w:val="Citaintensa"/>
    <w:uiPriority w:val="30"/>
    <w:rsid w:val="00414EA6"/>
    <w:rPr>
      <w:i/>
      <w:iCs/>
    </w:rPr>
  </w:style>
  <w:style w:type="character" w:styleId="nfasissutil">
    <w:name w:val="Subtle Emphasis"/>
    <w:uiPriority w:val="19"/>
    <w:qFormat/>
    <w:rsid w:val="00414EA6"/>
    <w:rPr>
      <w:i/>
      <w:iCs/>
    </w:rPr>
  </w:style>
  <w:style w:type="character" w:styleId="nfasisintenso">
    <w:name w:val="Intense Emphasis"/>
    <w:uiPriority w:val="21"/>
    <w:qFormat/>
    <w:rsid w:val="00414EA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14EA6"/>
    <w:rPr>
      <w:smallCaps/>
    </w:rPr>
  </w:style>
  <w:style w:type="character" w:styleId="Referenciaintensa">
    <w:name w:val="Intense Reference"/>
    <w:uiPriority w:val="32"/>
    <w:qFormat/>
    <w:rsid w:val="00414EA6"/>
    <w:rPr>
      <w:b/>
      <w:bCs/>
      <w:smallCaps/>
    </w:rPr>
  </w:style>
  <w:style w:type="character" w:styleId="Ttulodelibro">
    <w:name w:val="Book Title"/>
    <w:basedOn w:val="Fuentedeprrafopredeter"/>
    <w:uiPriority w:val="33"/>
    <w:qFormat/>
    <w:rsid w:val="00414EA6"/>
    <w:rPr>
      <w:i/>
      <w:iCs/>
      <w:smallCaps/>
      <w:spacing w:val="5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414EA6"/>
    <w:pPr>
      <w:outlineLvl w:val="9"/>
    </w:pPr>
    <w:rPr>
      <w:lang w:bidi="en-US"/>
    </w:rPr>
  </w:style>
  <w:style w:type="paragraph" w:styleId="Epgrafe">
    <w:name w:val="caption"/>
    <w:basedOn w:val="Normal"/>
    <w:next w:val="Normal"/>
    <w:uiPriority w:val="35"/>
    <w:semiHidden/>
    <w:unhideWhenUsed/>
    <w:rsid w:val="00414EA6"/>
    <w:rPr>
      <w:b/>
      <w:bCs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4E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A6"/>
  </w:style>
  <w:style w:type="paragraph" w:styleId="Ttulo1">
    <w:name w:val="heading 1"/>
    <w:basedOn w:val="Normal"/>
    <w:next w:val="Normal"/>
    <w:link w:val="Ttulo1Car"/>
    <w:uiPriority w:val="9"/>
    <w:qFormat/>
    <w:rsid w:val="00414EA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4EA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4EA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4EA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4EA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4EA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4EA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4EA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4EA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7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8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6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546"/>
  </w:style>
  <w:style w:type="paragraph" w:styleId="Piedepgina">
    <w:name w:val="footer"/>
    <w:basedOn w:val="Normal"/>
    <w:link w:val="PiedepginaCar"/>
    <w:uiPriority w:val="99"/>
    <w:unhideWhenUsed/>
    <w:rsid w:val="00706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546"/>
  </w:style>
  <w:style w:type="paragraph" w:styleId="Prrafodelista">
    <w:name w:val="List Paragraph"/>
    <w:basedOn w:val="Normal"/>
    <w:uiPriority w:val="34"/>
    <w:qFormat/>
    <w:rsid w:val="00414E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14EA6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4EA6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4EA6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4EA6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4EA6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4EA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4EA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4EA6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4EA6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14EA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14EA6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14EA6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14EA6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414EA6"/>
    <w:rPr>
      <w:b/>
      <w:bCs/>
    </w:rPr>
  </w:style>
  <w:style w:type="character" w:styleId="Enfasis">
    <w:name w:val="Emphasis"/>
    <w:uiPriority w:val="20"/>
    <w:qFormat/>
    <w:rsid w:val="00414EA6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414EA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14EA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14EA6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414E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intensaCar">
    <w:name w:val="Cita intensa Car"/>
    <w:basedOn w:val="Fuentedeprrafopredeter"/>
    <w:link w:val="Citaintensa"/>
    <w:uiPriority w:val="30"/>
    <w:rsid w:val="00414EA6"/>
    <w:rPr>
      <w:i/>
      <w:iCs/>
    </w:rPr>
  </w:style>
  <w:style w:type="character" w:styleId="nfasissutil">
    <w:name w:val="Subtle Emphasis"/>
    <w:uiPriority w:val="19"/>
    <w:qFormat/>
    <w:rsid w:val="00414EA6"/>
    <w:rPr>
      <w:i/>
      <w:iCs/>
    </w:rPr>
  </w:style>
  <w:style w:type="character" w:styleId="nfasisintenso">
    <w:name w:val="Intense Emphasis"/>
    <w:uiPriority w:val="21"/>
    <w:qFormat/>
    <w:rsid w:val="00414EA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14EA6"/>
    <w:rPr>
      <w:smallCaps/>
    </w:rPr>
  </w:style>
  <w:style w:type="character" w:styleId="Referenciaintensa">
    <w:name w:val="Intense Reference"/>
    <w:uiPriority w:val="32"/>
    <w:qFormat/>
    <w:rsid w:val="00414EA6"/>
    <w:rPr>
      <w:b/>
      <w:bCs/>
      <w:smallCaps/>
    </w:rPr>
  </w:style>
  <w:style w:type="character" w:styleId="Ttulodelibro">
    <w:name w:val="Book Title"/>
    <w:basedOn w:val="Fuentedeprrafopredeter"/>
    <w:uiPriority w:val="33"/>
    <w:qFormat/>
    <w:rsid w:val="00414EA6"/>
    <w:rPr>
      <w:i/>
      <w:iCs/>
      <w:smallCaps/>
      <w:spacing w:val="5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414EA6"/>
    <w:pPr>
      <w:outlineLvl w:val="9"/>
    </w:pPr>
    <w:rPr>
      <w:lang w:bidi="en-US"/>
    </w:rPr>
  </w:style>
  <w:style w:type="paragraph" w:styleId="Epgrafe">
    <w:name w:val="caption"/>
    <w:basedOn w:val="Normal"/>
    <w:next w:val="Normal"/>
    <w:uiPriority w:val="35"/>
    <w:semiHidden/>
    <w:unhideWhenUsed/>
    <w:rsid w:val="00414EA6"/>
    <w:rPr>
      <w:b/>
      <w:bCs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33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6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6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3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8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87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0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19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347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06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6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6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945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666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969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617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724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678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18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8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5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2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73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38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7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9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85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946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88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716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465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FE2"/>
                                                                                                <w:left w:val="single" w:sz="6" w:space="0" w:color="DDDFE2"/>
                                                                                                <w:bottom w:val="single" w:sz="6" w:space="0" w:color="DDDFE2"/>
                                                                                                <w:right w:val="single" w:sz="6" w:space="0" w:color="DDDFE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116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79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88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766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723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102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7513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3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699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. .</cp:lastModifiedBy>
  <cp:revision>33</cp:revision>
  <cp:lastPrinted>2016-12-10T10:08:00Z</cp:lastPrinted>
  <dcterms:created xsi:type="dcterms:W3CDTF">2019-06-05T08:22:00Z</dcterms:created>
  <dcterms:modified xsi:type="dcterms:W3CDTF">2019-06-16T17:22:00Z</dcterms:modified>
</cp:coreProperties>
</file>